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161" w:rsidRDefault="009E32D0">
      <w:pPr>
        <w:spacing w:line="360" w:lineRule="auto"/>
        <w:ind w:left="12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中注</w:t>
      </w:r>
      <w:proofErr w:type="gramStart"/>
      <w:r>
        <w:rPr>
          <w:rFonts w:hint="eastAsia"/>
          <w:b/>
          <w:sz w:val="28"/>
          <w:szCs w:val="28"/>
        </w:rPr>
        <w:t>协委托</w:t>
      </w:r>
      <w:proofErr w:type="gramEnd"/>
      <w:r w:rsidR="00232957">
        <w:rPr>
          <w:rFonts w:hint="eastAsia"/>
          <w:b/>
          <w:sz w:val="28"/>
          <w:szCs w:val="28"/>
        </w:rPr>
        <w:t>上海</w:t>
      </w:r>
      <w:r>
        <w:rPr>
          <w:rFonts w:hint="eastAsia"/>
          <w:b/>
          <w:sz w:val="28"/>
          <w:szCs w:val="28"/>
        </w:rPr>
        <w:t>国家会计学院</w:t>
      </w:r>
    </w:p>
    <w:p w:rsidR="00542161" w:rsidRDefault="009E32D0">
      <w:pPr>
        <w:spacing w:line="360" w:lineRule="auto"/>
        <w:ind w:left="12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举办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中国</w:t>
      </w:r>
      <w:r>
        <w:rPr>
          <w:rFonts w:ascii="宋体" w:hAnsi="宋体"/>
          <w:b/>
          <w:color w:val="000000" w:themeColor="text1"/>
          <w:sz w:val="28"/>
          <w:szCs w:val="28"/>
        </w:rPr>
        <w:t>注册会计师协会继续教育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直播</w:t>
      </w:r>
      <w:r>
        <w:rPr>
          <w:rFonts w:ascii="宋体" w:hAnsi="宋体"/>
          <w:b/>
          <w:color w:val="000000" w:themeColor="text1"/>
          <w:sz w:val="28"/>
          <w:szCs w:val="28"/>
        </w:rPr>
        <w:t>课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堂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>
        <w:rPr>
          <w:rFonts w:ascii="宋体" w:hAnsi="宋体" w:cs="宋体" w:hint="eastAsia"/>
          <w:kern w:val="0"/>
          <w:sz w:val="24"/>
        </w:rPr>
        <w:t>根据</w:t>
      </w:r>
      <w:r>
        <w:rPr>
          <w:rFonts w:asciiTheme="majorEastAsia" w:eastAsiaTheme="majorEastAsia" w:hAnsiTheme="majorEastAsia" w:cs="宋体" w:hint="eastAsia"/>
          <w:kern w:val="0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中国注册会计师协会</w:t>
      </w:r>
      <w:r>
        <w:rPr>
          <w:rFonts w:asciiTheme="majorEastAsia" w:eastAsiaTheme="majorEastAsia" w:hAnsiTheme="majorEastAsia"/>
          <w:sz w:val="24"/>
        </w:rPr>
        <w:t>2020</w:t>
      </w:r>
      <w:r>
        <w:rPr>
          <w:rFonts w:asciiTheme="majorEastAsia" w:eastAsiaTheme="majorEastAsia" w:hAnsiTheme="majorEastAsia" w:hint="eastAsia"/>
          <w:sz w:val="24"/>
        </w:rPr>
        <w:t>年注册会计师培训计划》</w:t>
      </w:r>
      <w:r>
        <w:rPr>
          <w:rFonts w:ascii="宋体" w:hAnsi="宋体" w:cs="宋体" w:hint="eastAsia"/>
          <w:kern w:val="0"/>
          <w:sz w:val="24"/>
        </w:rPr>
        <w:t>，中国注册会计师协会委托</w:t>
      </w:r>
      <w:r w:rsidR="00232957">
        <w:rPr>
          <w:rFonts w:ascii="宋体" w:hAnsi="宋体" w:cs="宋体" w:hint="eastAsia"/>
          <w:kern w:val="0"/>
          <w:sz w:val="24"/>
        </w:rPr>
        <w:t>上海</w:t>
      </w:r>
      <w:r>
        <w:rPr>
          <w:rFonts w:ascii="宋体" w:hAnsi="宋体" w:cs="宋体" w:hint="eastAsia"/>
          <w:kern w:val="0"/>
          <w:sz w:val="24"/>
        </w:rPr>
        <w:t>国家会计学院于</w:t>
      </w:r>
      <w:r>
        <w:rPr>
          <w:rFonts w:ascii="宋体" w:hAnsi="宋体" w:cs="宋体"/>
          <w:kern w:val="0"/>
          <w:sz w:val="24"/>
        </w:rPr>
        <w:t>2020</w:t>
      </w:r>
      <w:r>
        <w:rPr>
          <w:rFonts w:ascii="宋体" w:hAnsi="宋体" w:cs="宋体" w:hint="eastAsia"/>
          <w:kern w:val="0"/>
          <w:sz w:val="24"/>
        </w:rPr>
        <w:t>年举办“</w:t>
      </w:r>
      <w:r>
        <w:rPr>
          <w:rFonts w:asciiTheme="majorEastAsia" w:eastAsiaTheme="majorEastAsia" w:hAnsiTheme="majorEastAsia" w:hint="eastAsia"/>
          <w:sz w:val="24"/>
        </w:rPr>
        <w:t>中国</w:t>
      </w:r>
      <w:r>
        <w:rPr>
          <w:rFonts w:asciiTheme="majorEastAsia" w:eastAsiaTheme="majorEastAsia" w:hAnsiTheme="majorEastAsia"/>
          <w:sz w:val="24"/>
        </w:rPr>
        <w:t>注册会计师协会继续教育</w:t>
      </w:r>
      <w:r>
        <w:rPr>
          <w:rFonts w:asciiTheme="majorEastAsia" w:eastAsiaTheme="majorEastAsia" w:hAnsiTheme="majorEastAsia" w:hint="eastAsia"/>
          <w:sz w:val="24"/>
        </w:rPr>
        <w:t>直播课堂”。</w:t>
      </w:r>
    </w:p>
    <w:p w:rsidR="00542161" w:rsidRDefault="009E32D0">
      <w:pPr>
        <w:spacing w:line="360" w:lineRule="auto"/>
        <w:jc w:val="left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有关通知转发如下。</w:t>
      </w:r>
    </w:p>
    <w:p w:rsidR="00542161" w:rsidRPr="009E32D0" w:rsidRDefault="00542161">
      <w:pPr>
        <w:spacing w:line="360" w:lineRule="auto"/>
        <w:ind w:left="120"/>
        <w:jc w:val="center"/>
        <w:rPr>
          <w:rFonts w:ascii="??" w:hAnsi="??"/>
          <w:b/>
          <w:sz w:val="24"/>
        </w:rPr>
      </w:pPr>
    </w:p>
    <w:p w:rsidR="00542161" w:rsidRDefault="009E32D0">
      <w:pPr>
        <w:spacing w:line="360" w:lineRule="auto"/>
        <w:ind w:left="120"/>
        <w:jc w:val="center"/>
        <w:rPr>
          <w:rFonts w:ascii="宋体" w:hAnsi="宋体"/>
          <w:b/>
          <w:color w:val="000000" w:themeColor="text1"/>
          <w:sz w:val="28"/>
          <w:szCs w:val="28"/>
        </w:rPr>
      </w:pPr>
      <w:r>
        <w:rPr>
          <w:rFonts w:ascii="宋体" w:hAnsi="宋体" w:hint="eastAsia"/>
          <w:b/>
          <w:color w:val="000000" w:themeColor="text1"/>
          <w:sz w:val="28"/>
          <w:szCs w:val="28"/>
        </w:rPr>
        <w:t>中注</w:t>
      </w:r>
      <w:proofErr w:type="gramStart"/>
      <w:r>
        <w:rPr>
          <w:rFonts w:ascii="宋体" w:hAnsi="宋体" w:hint="eastAsia"/>
          <w:b/>
          <w:color w:val="000000" w:themeColor="text1"/>
          <w:sz w:val="28"/>
          <w:szCs w:val="28"/>
        </w:rPr>
        <w:t>协</w:t>
      </w:r>
      <w:r>
        <w:rPr>
          <w:rFonts w:ascii="宋体" w:hAnsi="宋体"/>
          <w:b/>
          <w:color w:val="000000" w:themeColor="text1"/>
          <w:sz w:val="28"/>
          <w:szCs w:val="28"/>
        </w:rPr>
        <w:t>继续</w:t>
      </w:r>
      <w:proofErr w:type="gramEnd"/>
      <w:r>
        <w:rPr>
          <w:rFonts w:ascii="宋体" w:hAnsi="宋体"/>
          <w:b/>
          <w:color w:val="000000" w:themeColor="text1"/>
          <w:sz w:val="28"/>
          <w:szCs w:val="28"/>
        </w:rPr>
        <w:t>教育在线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直播</w:t>
      </w:r>
      <w:r>
        <w:rPr>
          <w:rFonts w:ascii="宋体" w:hAnsi="宋体"/>
          <w:b/>
          <w:color w:val="000000" w:themeColor="text1"/>
          <w:sz w:val="28"/>
          <w:szCs w:val="28"/>
        </w:rPr>
        <w:t>课堂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系列</w:t>
      </w:r>
    </w:p>
    <w:p w:rsidR="00542161" w:rsidRDefault="009E32D0">
      <w:pPr>
        <w:spacing w:line="360" w:lineRule="auto"/>
        <w:ind w:left="120"/>
        <w:jc w:val="center"/>
        <w:rPr>
          <w:rFonts w:ascii="??" w:hAnsi="??"/>
          <w:b/>
          <w:sz w:val="28"/>
          <w:szCs w:val="28"/>
        </w:rPr>
      </w:pPr>
      <w:r>
        <w:rPr>
          <w:rFonts w:ascii="宋体" w:hAnsi="宋体" w:hint="eastAsia"/>
          <w:b/>
          <w:color w:val="000000" w:themeColor="text1"/>
          <w:sz w:val="28"/>
          <w:szCs w:val="28"/>
        </w:rPr>
        <w:t>第</w:t>
      </w:r>
      <w:r w:rsidR="00232957">
        <w:rPr>
          <w:rFonts w:ascii="宋体" w:hAnsi="宋体" w:hint="eastAsia"/>
          <w:b/>
          <w:color w:val="000000" w:themeColor="text1"/>
          <w:sz w:val="28"/>
          <w:szCs w:val="28"/>
        </w:rPr>
        <w:t>三</w:t>
      </w:r>
      <w:r>
        <w:rPr>
          <w:rFonts w:ascii="宋体" w:hAnsi="宋体" w:hint="eastAsia"/>
          <w:b/>
          <w:color w:val="000000" w:themeColor="text1"/>
          <w:sz w:val="28"/>
          <w:szCs w:val="28"/>
        </w:rPr>
        <w:t>期</w:t>
      </w:r>
      <w:r>
        <w:rPr>
          <w:rFonts w:ascii="宋体" w:hAnsi="宋体"/>
          <w:b/>
          <w:color w:val="000000" w:themeColor="text1"/>
          <w:sz w:val="28"/>
          <w:szCs w:val="28"/>
        </w:rPr>
        <w:t>：</w:t>
      </w:r>
      <w:r w:rsidR="009432F1">
        <w:rPr>
          <w:rFonts w:ascii="宋体" w:hAnsi="宋体" w:hint="eastAsia"/>
          <w:b/>
          <w:color w:val="000000" w:themeColor="text1"/>
          <w:sz w:val="28"/>
          <w:szCs w:val="28"/>
        </w:rPr>
        <w:t>中小会计师事务所</w:t>
      </w:r>
      <w:r w:rsidR="00232957" w:rsidRPr="00232957">
        <w:rPr>
          <w:rFonts w:ascii="宋体" w:hAnsi="宋体" w:hint="eastAsia"/>
          <w:b/>
          <w:color w:val="000000" w:themeColor="text1"/>
          <w:sz w:val="28"/>
          <w:szCs w:val="28"/>
        </w:rPr>
        <w:t>信息技术工具开发与应用</w:t>
      </w:r>
    </w:p>
    <w:p w:rsidR="00542161" w:rsidRPr="009E32D0" w:rsidRDefault="00542161">
      <w:pPr>
        <w:spacing w:line="360" w:lineRule="auto"/>
        <w:rPr>
          <w:rFonts w:ascii="??" w:hAnsi="??"/>
          <w:sz w:val="24"/>
        </w:rPr>
      </w:pP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根据计划，</w:t>
      </w:r>
      <w:r w:rsidR="00232957">
        <w:rPr>
          <w:rFonts w:ascii="宋体" w:hAnsi="宋体" w:cs="宋体" w:hint="eastAsia"/>
          <w:kern w:val="0"/>
          <w:sz w:val="24"/>
        </w:rPr>
        <w:t>上海</w:t>
      </w:r>
      <w:r>
        <w:rPr>
          <w:rFonts w:ascii="宋体" w:hAnsi="宋体" w:cs="宋体" w:hint="eastAsia"/>
          <w:kern w:val="0"/>
          <w:sz w:val="24"/>
        </w:rPr>
        <w:t>国家会计学院将于</w:t>
      </w:r>
      <w:r>
        <w:rPr>
          <w:rFonts w:ascii="宋体" w:hAnsi="宋体" w:cs="宋体"/>
          <w:kern w:val="0"/>
          <w:sz w:val="24"/>
        </w:rPr>
        <w:t>2020</w:t>
      </w:r>
      <w:r>
        <w:rPr>
          <w:rFonts w:ascii="宋体" w:hAnsi="宋体" w:cs="宋体" w:hint="eastAsia"/>
          <w:kern w:val="0"/>
          <w:sz w:val="24"/>
        </w:rPr>
        <w:t>年</w:t>
      </w:r>
      <w:r w:rsidR="00232957">
        <w:rPr>
          <w:rFonts w:ascii="宋体" w:hAnsi="宋体" w:cs="宋体"/>
          <w:kern w:val="0"/>
          <w:sz w:val="24"/>
        </w:rPr>
        <w:t>6</w:t>
      </w:r>
      <w:r>
        <w:rPr>
          <w:rFonts w:ascii="宋体" w:hAnsi="宋体" w:cs="宋体" w:hint="eastAsia"/>
          <w:kern w:val="0"/>
          <w:sz w:val="24"/>
        </w:rPr>
        <w:t>月</w:t>
      </w:r>
      <w:r w:rsidR="00232957">
        <w:rPr>
          <w:rFonts w:ascii="宋体" w:hAnsi="宋体" w:cs="宋体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日上午9:</w:t>
      </w:r>
      <w:r w:rsidR="00232957">
        <w:rPr>
          <w:rFonts w:ascii="宋体" w:hAnsi="宋体" w:cs="宋体"/>
          <w:kern w:val="0"/>
          <w:sz w:val="24"/>
        </w:rPr>
        <w:t>0</w:t>
      </w:r>
      <w:r>
        <w:rPr>
          <w:rFonts w:ascii="宋体" w:hAnsi="宋体" w:cs="宋体" w:hint="eastAsia"/>
          <w:kern w:val="0"/>
          <w:sz w:val="24"/>
        </w:rPr>
        <w:t>0 举办“直播课堂第</w:t>
      </w:r>
      <w:r w:rsidR="00232957">
        <w:rPr>
          <w:rFonts w:ascii="宋体" w:hAnsi="宋体" w:cs="宋体" w:hint="eastAsia"/>
          <w:kern w:val="0"/>
          <w:sz w:val="24"/>
        </w:rPr>
        <w:t>三</w:t>
      </w:r>
      <w:r>
        <w:rPr>
          <w:rFonts w:ascii="宋体" w:hAnsi="宋体" w:cs="宋体" w:hint="eastAsia"/>
          <w:kern w:val="0"/>
          <w:sz w:val="24"/>
        </w:rPr>
        <w:t>期：</w:t>
      </w:r>
      <w:r w:rsidR="00232957" w:rsidRPr="00232957">
        <w:rPr>
          <w:rFonts w:ascii="宋体" w:hAnsi="宋体" w:cs="宋体" w:hint="eastAsia"/>
          <w:kern w:val="0"/>
          <w:sz w:val="24"/>
        </w:rPr>
        <w:t>中小会计师事务所信息技术工具开发与应用</w:t>
      </w:r>
      <w:r>
        <w:rPr>
          <w:rFonts w:ascii="宋体" w:hAnsi="宋体" w:cs="宋体" w:hint="eastAsia"/>
          <w:kern w:val="0"/>
          <w:sz w:val="24"/>
        </w:rPr>
        <w:t>”，现将有关事项通知如下：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一</w:t>
      </w:r>
      <w:r>
        <w:rPr>
          <w:rFonts w:ascii="宋体" w:hAnsi="宋体" w:cs="宋体"/>
          <w:b/>
          <w:kern w:val="0"/>
          <w:sz w:val="24"/>
        </w:rPr>
        <w:t>、</w:t>
      </w:r>
      <w:r>
        <w:rPr>
          <w:rFonts w:ascii="宋体" w:hAnsi="宋体" w:cs="宋体" w:hint="eastAsia"/>
          <w:b/>
          <w:kern w:val="0"/>
          <w:sz w:val="24"/>
        </w:rPr>
        <w:t>培训目标</w:t>
      </w:r>
    </w:p>
    <w:p w:rsidR="00542161" w:rsidRPr="002D347A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D347A">
        <w:rPr>
          <w:rFonts w:ascii="宋体" w:hAnsi="宋体" w:cs="宋体" w:hint="eastAsia"/>
          <w:kern w:val="0"/>
          <w:sz w:val="24"/>
        </w:rPr>
        <w:t>通过</w:t>
      </w:r>
      <w:r w:rsidR="002D347A">
        <w:rPr>
          <w:rFonts w:ascii="宋体" w:hAnsi="宋体" w:cs="宋体" w:hint="eastAsia"/>
          <w:kern w:val="0"/>
          <w:sz w:val="24"/>
        </w:rPr>
        <w:t>深入探讨</w:t>
      </w:r>
      <w:r w:rsidR="002D347A" w:rsidRPr="002D347A">
        <w:rPr>
          <w:rFonts w:ascii="宋体" w:hAnsi="宋体" w:cs="宋体" w:hint="eastAsia"/>
          <w:kern w:val="0"/>
          <w:sz w:val="24"/>
        </w:rPr>
        <w:t>目前</w:t>
      </w:r>
      <w:r w:rsidR="002D347A">
        <w:rPr>
          <w:rFonts w:ascii="宋体" w:hAnsi="宋体" w:cs="宋体" w:hint="eastAsia"/>
          <w:kern w:val="0"/>
          <w:sz w:val="24"/>
        </w:rPr>
        <w:t>中小会计师事务所</w:t>
      </w:r>
      <w:r w:rsidR="002D347A" w:rsidRPr="002D347A">
        <w:rPr>
          <w:rFonts w:ascii="宋体" w:hAnsi="宋体" w:cs="宋体" w:hint="eastAsia"/>
          <w:kern w:val="0"/>
          <w:sz w:val="24"/>
        </w:rPr>
        <w:t>信息化面临的挑战及应对策略，分享信息化应用中的经验，促进中小会计师事务所信息技术工具的开发和应用，提升其内部治理水平和服务市场的能力</w:t>
      </w:r>
      <w:r w:rsidRPr="002D347A">
        <w:rPr>
          <w:rFonts w:ascii="宋体" w:hAnsi="宋体" w:cs="宋体" w:hint="eastAsia"/>
          <w:kern w:val="0"/>
          <w:sz w:val="24"/>
        </w:rPr>
        <w:t>。</w:t>
      </w:r>
    </w:p>
    <w:p w:rsidR="00542161" w:rsidRPr="00F868A2" w:rsidRDefault="009E32D0" w:rsidP="009E32D0">
      <w:pPr>
        <w:numPr>
          <w:ilvl w:val="0"/>
          <w:numId w:val="1"/>
        </w:num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 w:rsidRPr="00F868A2">
        <w:rPr>
          <w:rFonts w:ascii="宋体" w:hAnsi="宋体" w:cs="宋体" w:hint="eastAsia"/>
          <w:b/>
          <w:kern w:val="0"/>
          <w:sz w:val="24"/>
        </w:rPr>
        <w:t>培训内容</w:t>
      </w:r>
    </w:p>
    <w:p w:rsidR="00542161" w:rsidRPr="00F868A2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F868A2">
        <w:rPr>
          <w:rFonts w:ascii="宋体" w:hAnsi="宋体" w:cs="宋体" w:hint="eastAsia"/>
          <w:kern w:val="0"/>
          <w:sz w:val="24"/>
        </w:rPr>
        <w:t>（一）</w:t>
      </w:r>
      <w:r w:rsidR="00F868A2" w:rsidRPr="00F868A2">
        <w:rPr>
          <w:rFonts w:ascii="宋体" w:hAnsi="宋体" w:cs="宋体" w:hint="eastAsia"/>
          <w:color w:val="000000"/>
          <w:kern w:val="0"/>
          <w:sz w:val="24"/>
          <w:lang w:bidi="ar"/>
        </w:rPr>
        <w:t>中小会计师事务所信息化发展历程</w:t>
      </w:r>
      <w:r w:rsidRPr="00F868A2">
        <w:rPr>
          <w:rFonts w:ascii="宋体" w:hAnsi="宋体" w:cs="宋体" w:hint="eastAsia"/>
          <w:kern w:val="0"/>
          <w:sz w:val="24"/>
        </w:rPr>
        <w:t>；</w:t>
      </w:r>
    </w:p>
    <w:p w:rsidR="00542161" w:rsidRPr="00F868A2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F868A2">
        <w:rPr>
          <w:rFonts w:ascii="宋体" w:hAnsi="宋体" w:cs="宋体" w:hint="eastAsia"/>
          <w:kern w:val="0"/>
          <w:sz w:val="24"/>
        </w:rPr>
        <w:t>（二）</w:t>
      </w:r>
      <w:r w:rsidR="00F868A2" w:rsidRPr="00F868A2">
        <w:rPr>
          <w:rFonts w:ascii="宋体" w:hAnsi="宋体" w:cs="宋体" w:hint="eastAsia"/>
          <w:kern w:val="0"/>
          <w:sz w:val="24"/>
        </w:rPr>
        <w:t>中小会计师事务所信息化面临的挑战及应对策略</w:t>
      </w:r>
      <w:r w:rsidRPr="00F868A2">
        <w:rPr>
          <w:rFonts w:ascii="宋体" w:hAnsi="宋体" w:cs="宋体" w:hint="eastAsia"/>
          <w:kern w:val="0"/>
          <w:sz w:val="24"/>
        </w:rPr>
        <w:t>；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F868A2">
        <w:rPr>
          <w:rFonts w:ascii="宋体" w:hAnsi="宋体" w:cs="宋体" w:hint="eastAsia"/>
          <w:kern w:val="0"/>
          <w:sz w:val="24"/>
        </w:rPr>
        <w:t>（三）</w:t>
      </w:r>
      <w:r w:rsidR="00F868A2" w:rsidRPr="00F868A2">
        <w:rPr>
          <w:rFonts w:ascii="宋体" w:hAnsi="宋体" w:cs="宋体" w:hint="eastAsia"/>
          <w:kern w:val="0"/>
          <w:sz w:val="24"/>
        </w:rPr>
        <w:t>中小会计师事务所信息化建设与应用</w:t>
      </w:r>
      <w:r w:rsidRPr="00F868A2">
        <w:rPr>
          <w:rFonts w:ascii="宋体" w:hAnsi="宋体" w:cs="宋体" w:hint="eastAsia"/>
          <w:kern w:val="0"/>
          <w:sz w:val="24"/>
        </w:rPr>
        <w:t>。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三、师资力量</w:t>
      </w:r>
    </w:p>
    <w:p w:rsidR="00542161" w:rsidRDefault="004F682F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天职国际、众勤、</w:t>
      </w:r>
      <w:r w:rsidRPr="004F682F">
        <w:rPr>
          <w:rFonts w:ascii="宋体" w:hAnsi="宋体" w:cs="宋体" w:hint="eastAsia"/>
          <w:kern w:val="0"/>
          <w:sz w:val="24"/>
        </w:rPr>
        <w:t>北京希瑞杰</w:t>
      </w:r>
      <w:r w:rsidR="009E32D0">
        <w:rPr>
          <w:rFonts w:ascii="宋体" w:hAnsi="宋体" w:cs="宋体" w:hint="eastAsia"/>
          <w:kern w:val="0"/>
          <w:sz w:val="24"/>
        </w:rPr>
        <w:t>会计师事务所</w:t>
      </w:r>
      <w:r>
        <w:rPr>
          <w:rFonts w:ascii="宋体" w:hAnsi="宋体" w:cs="宋体" w:hint="eastAsia"/>
          <w:kern w:val="0"/>
          <w:sz w:val="24"/>
        </w:rPr>
        <w:t>，</w:t>
      </w:r>
      <w:r w:rsidRPr="004F682F">
        <w:rPr>
          <w:rFonts w:ascii="宋体" w:hAnsi="宋体" w:cs="宋体" w:hint="eastAsia"/>
          <w:kern w:val="0"/>
          <w:sz w:val="24"/>
        </w:rPr>
        <w:t>北京鼎信创智科技有限公司</w:t>
      </w:r>
      <w:r>
        <w:rPr>
          <w:rFonts w:ascii="宋体" w:hAnsi="宋体" w:cs="宋体" w:hint="eastAsia"/>
          <w:kern w:val="0"/>
          <w:sz w:val="24"/>
        </w:rPr>
        <w:t>等</w:t>
      </w:r>
      <w:r w:rsidR="009E32D0">
        <w:rPr>
          <w:rFonts w:ascii="宋体" w:hAnsi="宋体" w:cs="宋体" w:hint="eastAsia"/>
          <w:kern w:val="0"/>
          <w:sz w:val="24"/>
        </w:rPr>
        <w:t>专家。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四、培训对象与名额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注册会计师，直播</w:t>
      </w:r>
      <w:r>
        <w:rPr>
          <w:rFonts w:ascii="宋体" w:hAnsi="宋体" w:cs="宋体"/>
          <w:kern w:val="0"/>
          <w:sz w:val="24"/>
        </w:rPr>
        <w:t>课堂报名</w:t>
      </w:r>
      <w:r>
        <w:rPr>
          <w:rFonts w:ascii="宋体" w:hAnsi="宋体" w:cs="宋体" w:hint="eastAsia"/>
          <w:kern w:val="0"/>
          <w:sz w:val="24"/>
        </w:rPr>
        <w:t>名额上限为2000人。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五、直播时间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培训时间：</w:t>
      </w:r>
      <w:r>
        <w:rPr>
          <w:rFonts w:ascii="宋体" w:hAnsi="宋体" w:cs="宋体"/>
          <w:kern w:val="0"/>
          <w:sz w:val="24"/>
        </w:rPr>
        <w:t>2020</w:t>
      </w:r>
      <w:r>
        <w:rPr>
          <w:rFonts w:ascii="宋体" w:hAnsi="宋体" w:cs="宋体" w:hint="eastAsia"/>
          <w:kern w:val="0"/>
          <w:sz w:val="24"/>
        </w:rPr>
        <w:t>年</w:t>
      </w:r>
      <w:r w:rsidR="00232957">
        <w:rPr>
          <w:rFonts w:ascii="宋体" w:hAnsi="宋体" w:cs="宋体"/>
          <w:kern w:val="0"/>
          <w:sz w:val="24"/>
        </w:rPr>
        <w:t>6</w:t>
      </w:r>
      <w:r>
        <w:rPr>
          <w:rFonts w:ascii="宋体" w:hAnsi="宋体" w:cs="宋体" w:hint="eastAsia"/>
          <w:kern w:val="0"/>
          <w:sz w:val="24"/>
        </w:rPr>
        <w:t>月</w:t>
      </w:r>
      <w:r w:rsidR="00232957">
        <w:rPr>
          <w:rFonts w:ascii="宋体" w:hAnsi="宋体" w:cs="宋体"/>
          <w:kern w:val="0"/>
          <w:sz w:val="24"/>
        </w:rPr>
        <w:t>4</w:t>
      </w:r>
      <w:r>
        <w:rPr>
          <w:rFonts w:ascii="宋体" w:hAnsi="宋体" w:cs="宋体" w:hint="eastAsia"/>
          <w:kern w:val="0"/>
          <w:sz w:val="24"/>
        </w:rPr>
        <w:t>日（周四） 9:</w:t>
      </w:r>
      <w:r w:rsidR="00232957">
        <w:rPr>
          <w:rFonts w:ascii="宋体" w:hAnsi="宋体" w:cs="宋体"/>
          <w:kern w:val="0"/>
          <w:sz w:val="24"/>
        </w:rPr>
        <w:t>0</w:t>
      </w:r>
      <w:r>
        <w:rPr>
          <w:rFonts w:ascii="宋体" w:hAnsi="宋体" w:cs="宋体" w:hint="eastAsia"/>
          <w:kern w:val="0"/>
          <w:sz w:val="24"/>
        </w:rPr>
        <w:t>0-12:00。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六、登陆学习流程</w:t>
      </w:r>
    </w:p>
    <w:p w:rsidR="00055AD1" w:rsidRPr="00CD38D8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bCs/>
          <w:kern w:val="0"/>
          <w:sz w:val="24"/>
        </w:rPr>
      </w:pPr>
      <w:r w:rsidRPr="00CD38D8">
        <w:rPr>
          <w:rFonts w:ascii="宋体" w:hAnsi="宋体" w:cs="宋体" w:hint="eastAsia"/>
          <w:b/>
          <w:bCs/>
          <w:kern w:val="0"/>
          <w:sz w:val="24"/>
        </w:rPr>
        <w:t>（一）</w:t>
      </w:r>
      <w:r w:rsidR="00055AD1" w:rsidRPr="00CD38D8">
        <w:rPr>
          <w:rFonts w:ascii="宋体" w:hAnsi="宋体" w:cs="宋体" w:hint="eastAsia"/>
          <w:b/>
          <w:bCs/>
          <w:kern w:val="0"/>
          <w:sz w:val="24"/>
        </w:rPr>
        <w:t>报名（</w:t>
      </w:r>
      <w:r w:rsidR="001C6EA0" w:rsidRPr="00CD38D8">
        <w:rPr>
          <w:rFonts w:ascii="宋体" w:hAnsi="宋体" w:cs="宋体" w:hint="eastAsia"/>
          <w:b/>
          <w:bCs/>
          <w:kern w:val="0"/>
          <w:sz w:val="24"/>
        </w:rPr>
        <w:t>6月2日-直播</w:t>
      </w:r>
      <w:r w:rsidR="000C5739" w:rsidRPr="00CD38D8">
        <w:rPr>
          <w:rFonts w:ascii="宋体" w:hAnsi="宋体" w:cs="宋体" w:hint="eastAsia"/>
          <w:b/>
          <w:bCs/>
          <w:kern w:val="0"/>
          <w:sz w:val="24"/>
        </w:rPr>
        <w:t>结束</w:t>
      </w:r>
      <w:r w:rsidR="00055AD1" w:rsidRPr="00CD38D8">
        <w:rPr>
          <w:rFonts w:ascii="宋体" w:hAnsi="宋体" w:cs="宋体" w:hint="eastAsia"/>
          <w:b/>
          <w:bCs/>
          <w:kern w:val="0"/>
          <w:sz w:val="24"/>
        </w:rPr>
        <w:t>）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本次直播课堂设置两个</w:t>
      </w:r>
      <w:r w:rsidRPr="009E32D0">
        <w:rPr>
          <w:rFonts w:ascii="宋体" w:hAnsi="宋体" w:cs="宋体" w:hint="eastAsia"/>
          <w:b/>
          <w:kern w:val="0"/>
          <w:sz w:val="24"/>
        </w:rPr>
        <w:t>报名入口</w:t>
      </w:r>
      <w:r>
        <w:rPr>
          <w:rFonts w:ascii="宋体" w:hAnsi="宋体" w:cs="宋体" w:hint="eastAsia"/>
          <w:kern w:val="0"/>
          <w:sz w:val="24"/>
        </w:rPr>
        <w:t>，分别为“</w:t>
      </w:r>
      <w:r>
        <w:rPr>
          <w:rFonts w:ascii="宋体" w:hAnsi="宋体" w:cs="宋体" w:hint="eastAsia"/>
          <w:b/>
          <w:kern w:val="0"/>
          <w:sz w:val="24"/>
        </w:rPr>
        <w:t>中国注册会计师行业管理信息系统（会员版）</w:t>
      </w:r>
      <w:r>
        <w:rPr>
          <w:rFonts w:ascii="宋体" w:hAnsi="宋体" w:cs="宋体" w:hint="eastAsia"/>
          <w:kern w:val="0"/>
          <w:sz w:val="24"/>
        </w:rPr>
        <w:t>”和“</w:t>
      </w:r>
      <w:r w:rsidR="00232957">
        <w:rPr>
          <w:rFonts w:ascii="宋体" w:hAnsi="宋体" w:cs="宋体" w:hint="eastAsia"/>
          <w:b/>
          <w:kern w:val="0"/>
          <w:sz w:val="24"/>
        </w:rPr>
        <w:t>上海</w:t>
      </w:r>
      <w:r>
        <w:rPr>
          <w:rFonts w:ascii="宋体" w:hAnsi="宋体" w:cs="宋体" w:hint="eastAsia"/>
          <w:b/>
          <w:kern w:val="0"/>
          <w:sz w:val="24"/>
        </w:rPr>
        <w:t>国家会计学院远程教育</w:t>
      </w:r>
      <w:r w:rsidR="009B4F4B">
        <w:rPr>
          <w:rFonts w:ascii="宋体" w:hAnsi="宋体" w:cs="宋体" w:hint="eastAsia"/>
          <w:b/>
          <w:kern w:val="0"/>
          <w:sz w:val="24"/>
        </w:rPr>
        <w:t>平台</w:t>
      </w:r>
      <w:r>
        <w:rPr>
          <w:rFonts w:ascii="宋体" w:hAnsi="宋体" w:cs="宋体" w:hint="eastAsia"/>
          <w:kern w:val="0"/>
          <w:sz w:val="24"/>
        </w:rPr>
        <w:t>”，可任选其一：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1.</w:t>
      </w:r>
      <w:r w:rsidRPr="009E32D0">
        <w:rPr>
          <w:rFonts w:ascii="宋体" w:hAnsi="宋体" w:cs="宋体" w:hint="eastAsia"/>
          <w:b/>
          <w:kern w:val="0"/>
          <w:sz w:val="24"/>
        </w:rPr>
        <w:t>通过“中国注册会计师行业管理信息系统（会员版）”报名。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注册会计师在I</w:t>
      </w:r>
      <w:r>
        <w:rPr>
          <w:rFonts w:ascii="宋体" w:hAnsi="宋体" w:cs="宋体"/>
          <w:kern w:val="0"/>
          <w:sz w:val="24"/>
        </w:rPr>
        <w:t>E</w:t>
      </w:r>
      <w:r>
        <w:rPr>
          <w:rFonts w:ascii="宋体" w:hAnsi="宋体" w:cs="宋体" w:hint="eastAsia"/>
          <w:kern w:val="0"/>
          <w:sz w:val="24"/>
        </w:rPr>
        <w:t>浏览器中访问行业管理信息系统（会员版）（网址：</w:t>
      </w:r>
      <w:r>
        <w:rPr>
          <w:rFonts w:ascii="宋体" w:hAnsi="宋体" w:cs="宋体"/>
          <w:kern w:val="0"/>
          <w:sz w:val="24"/>
        </w:rPr>
        <w:t>http://cmispub.cicpa.org.cn/cicpa2_web/</w:t>
      </w:r>
      <w:r>
        <w:rPr>
          <w:rFonts w:ascii="宋体" w:hAnsi="宋体" w:cs="宋体" w:hint="eastAsia"/>
          <w:kern w:val="0"/>
          <w:sz w:val="24"/>
        </w:rPr>
        <w:t>），在如下登录页面选择用户类型“注册会计师”，输入会员证书编号、密码、验证码后，点击登录，进入首页。</w:t>
      </w:r>
    </w:p>
    <w:p w:rsidR="00542161" w:rsidRDefault="00002CBA" w:rsidP="00002CBA">
      <w:pPr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anchor distT="0" distB="0" distL="114300" distR="114300" simplePos="0" relativeHeight="251697152" behindDoc="1" locked="0" layoutInCell="1" allowOverlap="1" wp14:anchorId="17D6F54F" wp14:editId="2C8D9810">
            <wp:simplePos x="0" y="0"/>
            <wp:positionH relativeFrom="column">
              <wp:posOffset>3749040</wp:posOffset>
            </wp:positionH>
            <wp:positionV relativeFrom="paragraph">
              <wp:posOffset>70485</wp:posOffset>
            </wp:positionV>
            <wp:extent cx="1744500" cy="2628900"/>
            <wp:effectExtent l="0" t="0" r="825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D0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2FBE7605" wp14:editId="38C27A34">
            <wp:extent cx="3531564" cy="262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8550" cy="26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61" w:rsidRDefault="00AF0764" w:rsidP="009E32D0">
      <w:pPr>
        <w:spacing w:line="360" w:lineRule="auto"/>
        <w:jc w:val="left"/>
        <w:rPr>
          <w:rFonts w:ascii="宋体" w:hAnsi="宋体" w:cs="宋体"/>
          <w:kern w:val="0"/>
          <w:sz w:val="24"/>
        </w:rPr>
      </w:pPr>
      <w:r w:rsidRPr="009E32D0">
        <w:rPr>
          <w:rFonts w:ascii="宋体" w:hAnsi="宋体" w:cs="宋体"/>
          <w:b/>
          <w:noProof/>
          <w:kern w:val="0"/>
          <w:sz w:val="24"/>
        </w:rPr>
        <w:drawing>
          <wp:anchor distT="0" distB="0" distL="114300" distR="114300" simplePos="0" relativeHeight="251631616" behindDoc="0" locked="0" layoutInCell="1" allowOverlap="1" wp14:anchorId="2AA399B3" wp14:editId="614C2DDC">
            <wp:simplePos x="0" y="0"/>
            <wp:positionH relativeFrom="column">
              <wp:posOffset>2168525</wp:posOffset>
            </wp:positionH>
            <wp:positionV relativeFrom="paragraph">
              <wp:posOffset>601980</wp:posOffset>
            </wp:positionV>
            <wp:extent cx="1362075" cy="2458720"/>
            <wp:effectExtent l="0" t="0" r="952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D0">
        <w:rPr>
          <w:rFonts w:ascii="宋体" w:hAnsi="宋体" w:cs="宋体" w:hint="eastAsia"/>
          <w:kern w:val="0"/>
          <w:sz w:val="24"/>
        </w:rPr>
        <w:t xml:space="preserve">  </w:t>
      </w:r>
      <w:r w:rsidR="009E32D0">
        <w:rPr>
          <w:rFonts w:ascii="宋体" w:hAnsi="宋体" w:cs="宋体"/>
          <w:kern w:val="0"/>
          <w:sz w:val="24"/>
        </w:rPr>
        <w:t xml:space="preserve">  </w:t>
      </w:r>
      <w:r w:rsidR="009E32D0">
        <w:rPr>
          <w:rFonts w:ascii="宋体" w:hAnsi="宋体" w:cs="宋体" w:hint="eastAsia"/>
          <w:kern w:val="0"/>
          <w:sz w:val="24"/>
        </w:rPr>
        <w:t>登录成功后，点击左侧菜单中的【继续教育】栏目下的【远程培训】菜单，进入培训系统选择页面。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选择</w:t>
      </w:r>
      <w:r w:rsidR="009B4F4B">
        <w:rPr>
          <w:rFonts w:ascii="宋体" w:hAnsi="宋体" w:cs="宋体" w:hint="eastAsia"/>
          <w:kern w:val="0"/>
          <w:sz w:val="24"/>
        </w:rPr>
        <w:t>【上海国家会计学院】</w:t>
      </w:r>
      <w:r>
        <w:rPr>
          <w:rFonts w:ascii="宋体" w:hAnsi="宋体" w:cs="宋体" w:hint="eastAsia"/>
          <w:kern w:val="0"/>
          <w:sz w:val="24"/>
        </w:rPr>
        <w:t>，浏览器将弹出新窗口，并在新窗口中进入</w:t>
      </w:r>
      <w:r w:rsidR="009B4F4B">
        <w:rPr>
          <w:rFonts w:ascii="宋体" w:hAnsi="宋体" w:cs="宋体" w:hint="eastAsia"/>
          <w:kern w:val="0"/>
          <w:sz w:val="24"/>
        </w:rPr>
        <w:t>【上海国家会计学院远程教育网培训平台】</w:t>
      </w:r>
      <w:r>
        <w:rPr>
          <w:rFonts w:ascii="宋体" w:hAnsi="宋体" w:cs="宋体" w:hint="eastAsia"/>
          <w:kern w:val="0"/>
          <w:sz w:val="24"/>
        </w:rPr>
        <w:t>，无需再输入用户名、密码。</w:t>
      </w:r>
    </w:p>
    <w:p w:rsidR="00542161" w:rsidRPr="009E32D0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2</w:t>
      </w:r>
      <w:r>
        <w:rPr>
          <w:rFonts w:ascii="宋体" w:hAnsi="宋体" w:cs="宋体"/>
          <w:b/>
          <w:kern w:val="0"/>
          <w:sz w:val="24"/>
        </w:rPr>
        <w:t>.</w:t>
      </w:r>
      <w:r w:rsidRPr="009E32D0">
        <w:rPr>
          <w:rFonts w:ascii="宋体" w:hAnsi="宋体" w:cs="宋体" w:hint="eastAsia"/>
          <w:b/>
          <w:kern w:val="0"/>
          <w:sz w:val="24"/>
        </w:rPr>
        <w:t>通过</w:t>
      </w:r>
      <w:r w:rsidR="00232957">
        <w:rPr>
          <w:rFonts w:ascii="宋体" w:hAnsi="宋体" w:cs="宋体" w:hint="eastAsia"/>
          <w:b/>
          <w:kern w:val="0"/>
          <w:sz w:val="24"/>
        </w:rPr>
        <w:t>上海</w:t>
      </w:r>
      <w:r w:rsidRPr="009E32D0">
        <w:rPr>
          <w:rFonts w:ascii="宋体" w:hAnsi="宋体" w:cs="宋体" w:hint="eastAsia"/>
          <w:b/>
          <w:kern w:val="0"/>
          <w:sz w:val="24"/>
        </w:rPr>
        <w:t>国家会计学院远程教育</w:t>
      </w:r>
      <w:r w:rsidR="00232957">
        <w:rPr>
          <w:rFonts w:ascii="宋体" w:hAnsi="宋体" w:cs="宋体" w:hint="eastAsia"/>
          <w:b/>
          <w:kern w:val="0"/>
          <w:sz w:val="24"/>
        </w:rPr>
        <w:t>网</w:t>
      </w:r>
      <w:r w:rsidR="00EB022B">
        <w:rPr>
          <w:rFonts w:ascii="宋体" w:hAnsi="宋体" w:cs="宋体" w:hint="eastAsia"/>
          <w:b/>
          <w:kern w:val="0"/>
          <w:sz w:val="24"/>
        </w:rPr>
        <w:t>培训平台</w:t>
      </w:r>
      <w:r w:rsidRPr="009E32D0">
        <w:rPr>
          <w:rFonts w:ascii="宋体" w:hAnsi="宋体" w:cs="宋体" w:hint="eastAsia"/>
          <w:b/>
          <w:kern w:val="0"/>
          <w:sz w:val="24"/>
        </w:rPr>
        <w:t>进行报名。</w:t>
      </w:r>
    </w:p>
    <w:p w:rsidR="00D06A48" w:rsidRDefault="001C6EA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E32D0">
        <w:rPr>
          <w:rFonts w:ascii="宋体" w:hAnsi="宋体" w:cs="宋体" w:hint="eastAsia"/>
          <w:kern w:val="0"/>
          <w:sz w:val="24"/>
        </w:rPr>
        <w:t>输入网址</w:t>
      </w:r>
      <w:hyperlink r:id="rId10" w:history="1">
        <w:r w:rsidR="004C416C" w:rsidRPr="00F856FD">
          <w:rPr>
            <w:rFonts w:ascii="宋体" w:hAnsi="宋体" w:cs="宋体"/>
            <w:kern w:val="0"/>
            <w:sz w:val="24"/>
          </w:rPr>
          <w:t>http://cpazzx.ce.esnai.net</w:t>
        </w:r>
      </w:hyperlink>
      <w:r w:rsidRPr="009E32D0">
        <w:rPr>
          <w:rFonts w:ascii="宋体" w:hAnsi="宋体" w:cs="宋体" w:hint="eastAsia"/>
          <w:kern w:val="0"/>
          <w:sz w:val="24"/>
        </w:rPr>
        <w:t>进入</w:t>
      </w:r>
      <w:r>
        <w:rPr>
          <w:rFonts w:ascii="宋体" w:hAnsi="宋体" w:cs="宋体" w:hint="eastAsia"/>
          <w:kern w:val="0"/>
          <w:sz w:val="24"/>
        </w:rPr>
        <w:t>“中注协注册会计师网络培训平台”</w:t>
      </w:r>
      <w:r>
        <w:rPr>
          <w:rFonts w:ascii="宋体" w:hAnsi="宋体" w:cs="宋体" w:hint="eastAsia"/>
          <w:kern w:val="0"/>
          <w:sz w:val="24"/>
        </w:rPr>
        <w:lastRenderedPageBreak/>
        <w:t>培训专区，</w:t>
      </w:r>
      <w:r w:rsidRPr="00192CBE">
        <w:rPr>
          <w:rFonts w:ascii="宋体" w:hAnsi="宋体" w:cs="宋体" w:hint="eastAsia"/>
          <w:kern w:val="0"/>
          <w:sz w:val="24"/>
        </w:rPr>
        <w:t>中</w:t>
      </w:r>
      <w:proofErr w:type="gramStart"/>
      <w:r w:rsidRPr="00192CBE">
        <w:rPr>
          <w:rFonts w:ascii="宋体" w:hAnsi="宋体" w:cs="宋体" w:hint="eastAsia"/>
          <w:kern w:val="0"/>
          <w:sz w:val="24"/>
        </w:rPr>
        <w:t>注协会</w:t>
      </w:r>
      <w:proofErr w:type="gramEnd"/>
      <w:r w:rsidRPr="00192CBE">
        <w:rPr>
          <w:rFonts w:ascii="宋体" w:hAnsi="宋体" w:cs="宋体" w:hint="eastAsia"/>
          <w:kern w:val="0"/>
          <w:sz w:val="24"/>
        </w:rPr>
        <w:t>员输入</w:t>
      </w:r>
      <w:r w:rsidRPr="001C6EA0">
        <w:rPr>
          <w:rFonts w:ascii="宋体" w:hAnsi="宋体" w:cs="宋体" w:hint="eastAsia"/>
          <w:kern w:val="0"/>
          <w:sz w:val="24"/>
          <w:highlight w:val="yellow"/>
        </w:rPr>
        <w:t>“姓名”和“会员证书号”</w:t>
      </w:r>
      <w:r w:rsidRPr="00192CBE">
        <w:rPr>
          <w:rFonts w:ascii="宋体" w:hAnsi="宋体" w:cs="宋体" w:hint="eastAsia"/>
          <w:kern w:val="0"/>
          <w:sz w:val="24"/>
        </w:rPr>
        <w:t>登陆</w:t>
      </w:r>
      <w:r>
        <w:rPr>
          <w:rFonts w:ascii="宋体" w:hAnsi="宋体" w:cs="宋体" w:hint="eastAsia"/>
          <w:kern w:val="0"/>
          <w:sz w:val="24"/>
        </w:rPr>
        <w:t>，</w:t>
      </w:r>
      <w:r w:rsidR="00682894">
        <w:rPr>
          <w:rFonts w:ascii="宋体" w:hAnsi="宋体" w:cs="宋体"/>
          <w:kern w:val="0"/>
          <w:sz w:val="24"/>
        </w:rPr>
        <w:t>选择</w:t>
      </w:r>
      <w:r w:rsidR="00D06A48">
        <w:rPr>
          <w:rFonts w:ascii="宋体" w:hAnsi="宋体" w:cs="宋体" w:hint="eastAsia"/>
          <w:kern w:val="0"/>
          <w:sz w:val="24"/>
        </w:rPr>
        <w:t xml:space="preserve"> </w:t>
      </w:r>
      <w:r w:rsidR="00682894">
        <w:rPr>
          <w:rFonts w:ascii="宋体" w:hAnsi="宋体" w:cs="宋体" w:hint="eastAsia"/>
          <w:kern w:val="0"/>
          <w:sz w:val="24"/>
        </w:rPr>
        <w:t>“</w:t>
      </w:r>
      <w:r w:rsidR="00D06A48">
        <w:rPr>
          <w:rFonts w:ascii="宋体" w:hAnsi="宋体" w:cs="宋体" w:hint="eastAsia"/>
          <w:kern w:val="0"/>
          <w:sz w:val="24"/>
        </w:rPr>
        <w:t>中小会计师事务所信息技术工具开发与应用</w:t>
      </w:r>
      <w:r w:rsidR="00682894">
        <w:rPr>
          <w:rFonts w:ascii="宋体" w:hAnsi="宋体" w:cs="宋体" w:hint="eastAsia"/>
          <w:kern w:val="0"/>
          <w:sz w:val="24"/>
        </w:rPr>
        <w:t>”，</w:t>
      </w:r>
      <w:r w:rsidR="00682894">
        <w:rPr>
          <w:rFonts w:ascii="宋体" w:hAnsi="宋体" w:cs="宋体"/>
          <w:kern w:val="0"/>
          <w:sz w:val="24"/>
        </w:rPr>
        <w:t>点击</w:t>
      </w:r>
      <w:r w:rsidR="00682894">
        <w:rPr>
          <w:rFonts w:ascii="宋体" w:hAnsi="宋体" w:cs="宋体" w:hint="eastAsia"/>
          <w:kern w:val="0"/>
          <w:sz w:val="24"/>
        </w:rPr>
        <w:t>“</w:t>
      </w:r>
      <w:r w:rsidR="00682894">
        <w:rPr>
          <w:rFonts w:ascii="宋体" w:hAnsi="宋体" w:cs="宋体"/>
          <w:kern w:val="0"/>
          <w:sz w:val="24"/>
        </w:rPr>
        <w:t>报名</w:t>
      </w:r>
      <w:r w:rsidR="00682894">
        <w:rPr>
          <w:rFonts w:ascii="宋体" w:hAnsi="宋体" w:cs="宋体" w:hint="eastAsia"/>
          <w:kern w:val="0"/>
          <w:sz w:val="24"/>
        </w:rPr>
        <w:t>”，即完成培训班报名。</w:t>
      </w:r>
    </w:p>
    <w:p w:rsidR="00682894" w:rsidRDefault="00682894">
      <w:pPr>
        <w:spacing w:line="360" w:lineRule="auto"/>
        <w:ind w:firstLineChars="200" w:firstLine="480"/>
        <w:jc w:val="left"/>
        <w:rPr>
          <w:rFonts w:ascii="宋体" w:hAnsi="宋体" w:cs="宋体"/>
          <w:color w:val="FF0000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参加直播当日培训的人员上限为2000人，报满为止。</w:t>
      </w:r>
      <w:r w:rsidRPr="00C822DD">
        <w:rPr>
          <w:rFonts w:ascii="宋体" w:hAnsi="宋体" w:cs="宋体" w:hint="eastAsia"/>
          <w:color w:val="FF0000"/>
          <w:kern w:val="0"/>
          <w:sz w:val="24"/>
        </w:rPr>
        <w:t>未</w:t>
      </w:r>
      <w:r w:rsidRPr="00C822DD">
        <w:rPr>
          <w:rFonts w:asciiTheme="majorEastAsia" w:eastAsiaTheme="majorEastAsia" w:hAnsiTheme="majorEastAsia" w:hint="eastAsia"/>
          <w:color w:val="FF0000"/>
          <w:sz w:val="24"/>
        </w:rPr>
        <w:t>报名成功</w:t>
      </w:r>
      <w:r w:rsidRPr="00C822DD">
        <w:rPr>
          <w:rFonts w:asciiTheme="majorEastAsia" w:eastAsiaTheme="majorEastAsia" w:hAnsiTheme="majorEastAsia"/>
          <w:color w:val="FF0000"/>
          <w:sz w:val="24"/>
        </w:rPr>
        <w:t>的学员</w:t>
      </w:r>
      <w:r w:rsidRPr="00C822DD">
        <w:rPr>
          <w:rFonts w:asciiTheme="majorEastAsia" w:eastAsiaTheme="majorEastAsia" w:hAnsiTheme="majorEastAsia" w:hint="eastAsia"/>
          <w:color w:val="FF0000"/>
          <w:sz w:val="24"/>
        </w:rPr>
        <w:t>，可在直播结束次日</w:t>
      </w:r>
      <w:r w:rsidR="00D06A48">
        <w:rPr>
          <w:rFonts w:asciiTheme="majorEastAsia" w:eastAsiaTheme="majorEastAsia" w:hAnsiTheme="majorEastAsia" w:hint="eastAsia"/>
          <w:color w:val="FF0000"/>
          <w:sz w:val="24"/>
        </w:rPr>
        <w:t>开始</w:t>
      </w:r>
      <w:r w:rsidRPr="00C822DD">
        <w:rPr>
          <w:rFonts w:asciiTheme="majorEastAsia" w:eastAsiaTheme="majorEastAsia" w:hAnsiTheme="majorEastAsia" w:hint="eastAsia"/>
          <w:color w:val="FF0000"/>
          <w:sz w:val="24"/>
        </w:rPr>
        <w:t>，参照</w:t>
      </w:r>
      <w:r w:rsidRPr="00C822DD">
        <w:rPr>
          <w:rFonts w:asciiTheme="majorEastAsia" w:eastAsiaTheme="majorEastAsia" w:hAnsiTheme="majorEastAsia"/>
          <w:color w:val="FF0000"/>
          <w:sz w:val="24"/>
        </w:rPr>
        <w:t>上述报名流程</w:t>
      </w:r>
      <w:r>
        <w:rPr>
          <w:rFonts w:asciiTheme="majorEastAsia" w:eastAsiaTheme="majorEastAsia" w:hAnsiTheme="majorEastAsia" w:hint="eastAsia"/>
          <w:color w:val="FF0000"/>
          <w:sz w:val="24"/>
        </w:rPr>
        <w:t>，</w:t>
      </w:r>
      <w:r w:rsidRPr="00C822DD">
        <w:rPr>
          <w:rFonts w:asciiTheme="majorEastAsia" w:eastAsiaTheme="majorEastAsia" w:hAnsiTheme="majorEastAsia" w:hint="eastAsia"/>
          <w:color w:val="FF0000"/>
          <w:sz w:val="24"/>
        </w:rPr>
        <w:t>报名观看直播</w:t>
      </w:r>
      <w:r w:rsidRPr="00C822DD">
        <w:rPr>
          <w:rFonts w:asciiTheme="majorEastAsia" w:eastAsiaTheme="majorEastAsia" w:hAnsiTheme="majorEastAsia"/>
          <w:color w:val="FF0000"/>
          <w:sz w:val="24"/>
        </w:rPr>
        <w:t>回放</w:t>
      </w:r>
      <w:r>
        <w:rPr>
          <w:rFonts w:ascii="宋体" w:hAnsi="宋体" w:cs="宋体" w:hint="eastAsia"/>
          <w:color w:val="FF0000"/>
          <w:kern w:val="0"/>
          <w:sz w:val="24"/>
        </w:rPr>
        <w:t>。</w:t>
      </w:r>
    </w:p>
    <w:p w:rsidR="00152FBD" w:rsidRDefault="002E161D" w:rsidP="00152FBD"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144A521B" wp14:editId="5C09A98A">
            <wp:extent cx="5490845" cy="5816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161" w:rsidRDefault="009E32D0" w:rsidP="009E32D0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中</w:t>
      </w:r>
      <w:proofErr w:type="gramStart"/>
      <w:r>
        <w:rPr>
          <w:rFonts w:ascii="宋体" w:hAnsi="宋体" w:cs="宋体" w:hint="eastAsia"/>
          <w:kern w:val="0"/>
          <w:sz w:val="24"/>
        </w:rPr>
        <w:t>注协会</w:t>
      </w:r>
      <w:proofErr w:type="gramEnd"/>
      <w:r>
        <w:rPr>
          <w:rFonts w:ascii="宋体" w:hAnsi="宋体" w:cs="宋体" w:hint="eastAsia"/>
          <w:kern w:val="0"/>
          <w:sz w:val="24"/>
        </w:rPr>
        <w:t>员输入</w:t>
      </w:r>
      <w:r w:rsidR="00AF76F1">
        <w:rPr>
          <w:rFonts w:ascii="宋体" w:hAnsi="宋体" w:cs="宋体" w:hint="eastAsia"/>
          <w:kern w:val="0"/>
          <w:sz w:val="24"/>
        </w:rPr>
        <w:t>“姓名”</w:t>
      </w:r>
      <w:r w:rsidR="00A50109">
        <w:rPr>
          <w:rFonts w:ascii="宋体" w:hAnsi="宋体" w:cs="宋体" w:hint="eastAsia"/>
          <w:kern w:val="0"/>
          <w:sz w:val="24"/>
        </w:rPr>
        <w:t>和</w:t>
      </w:r>
      <w:r w:rsidR="00AF76F1">
        <w:rPr>
          <w:rFonts w:ascii="宋体" w:hAnsi="宋体" w:cs="宋体" w:hint="eastAsia"/>
          <w:kern w:val="0"/>
          <w:sz w:val="24"/>
        </w:rPr>
        <w:t>“会员证书号”</w:t>
      </w:r>
      <w:r>
        <w:rPr>
          <w:rFonts w:ascii="宋体" w:hAnsi="宋体" w:cs="宋体" w:hint="eastAsia"/>
          <w:kern w:val="0"/>
          <w:sz w:val="24"/>
        </w:rPr>
        <w:t>登陆，首次登陆需要</w:t>
      </w:r>
      <w:r w:rsidR="00572419">
        <w:rPr>
          <w:rFonts w:ascii="宋体" w:hAnsi="宋体" w:cs="宋体" w:hint="eastAsia"/>
          <w:kern w:val="0"/>
          <w:sz w:val="24"/>
        </w:rPr>
        <w:t>补充个人信息</w:t>
      </w:r>
      <w:r>
        <w:rPr>
          <w:rFonts w:ascii="宋体" w:hAnsi="宋体" w:cs="宋体" w:hint="eastAsia"/>
          <w:kern w:val="0"/>
          <w:sz w:val="24"/>
        </w:rPr>
        <w:t>，如下图所示：</w:t>
      </w:r>
    </w:p>
    <w:p w:rsidR="00542161" w:rsidRDefault="00572419" w:rsidP="009E32D0"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7C579620" wp14:editId="4F4D39D7">
            <wp:extent cx="4655085" cy="1560129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7557" cy="15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A0" w:rsidRPr="00CD38D8" w:rsidRDefault="001C6EA0" w:rsidP="001C6EA0">
      <w:pPr>
        <w:spacing w:line="360" w:lineRule="auto"/>
        <w:jc w:val="left"/>
        <w:rPr>
          <w:rFonts w:ascii="宋体" w:hAnsi="宋体" w:cs="宋体"/>
          <w:b/>
          <w:bCs/>
          <w:kern w:val="0"/>
          <w:sz w:val="24"/>
        </w:rPr>
      </w:pPr>
      <w:r w:rsidRPr="00CD38D8">
        <w:rPr>
          <w:rFonts w:ascii="宋体" w:hAnsi="宋体" w:cs="宋体" w:hint="eastAsia"/>
          <w:b/>
          <w:bCs/>
          <w:kern w:val="0"/>
          <w:sz w:val="24"/>
        </w:rPr>
        <w:t>（二）登录学习（6月4日9:</w:t>
      </w:r>
      <w:r w:rsidRPr="00CD38D8">
        <w:rPr>
          <w:rFonts w:ascii="宋体" w:hAnsi="宋体" w:cs="宋体"/>
          <w:b/>
          <w:bCs/>
          <w:kern w:val="0"/>
          <w:sz w:val="24"/>
        </w:rPr>
        <w:t>00</w:t>
      </w:r>
      <w:r w:rsidRPr="00CD38D8">
        <w:rPr>
          <w:rFonts w:ascii="宋体" w:hAnsi="宋体" w:cs="宋体" w:hint="eastAsia"/>
          <w:b/>
          <w:bCs/>
          <w:kern w:val="0"/>
          <w:sz w:val="24"/>
        </w:rPr>
        <w:t>-</w:t>
      </w:r>
      <w:r w:rsidRPr="00CD38D8">
        <w:rPr>
          <w:rFonts w:ascii="宋体" w:hAnsi="宋体" w:cs="宋体"/>
          <w:b/>
          <w:bCs/>
          <w:kern w:val="0"/>
          <w:sz w:val="24"/>
        </w:rPr>
        <w:t>12</w:t>
      </w:r>
      <w:r w:rsidRPr="00CD38D8">
        <w:rPr>
          <w:rFonts w:ascii="宋体" w:hAnsi="宋体" w:cs="宋体" w:hint="eastAsia"/>
          <w:b/>
          <w:bCs/>
          <w:kern w:val="0"/>
          <w:sz w:val="24"/>
        </w:rPr>
        <w:t>:</w:t>
      </w:r>
      <w:r w:rsidRPr="00CD38D8">
        <w:rPr>
          <w:rFonts w:ascii="宋体" w:hAnsi="宋体" w:cs="宋体"/>
          <w:b/>
          <w:bCs/>
          <w:kern w:val="0"/>
          <w:sz w:val="24"/>
        </w:rPr>
        <w:t>00</w:t>
      </w:r>
      <w:r w:rsidRPr="00CD38D8">
        <w:rPr>
          <w:rFonts w:ascii="宋体" w:hAnsi="宋体" w:cs="宋体" w:hint="eastAsia"/>
          <w:b/>
          <w:bCs/>
          <w:kern w:val="0"/>
          <w:sz w:val="24"/>
        </w:rPr>
        <w:t>）</w:t>
      </w:r>
    </w:p>
    <w:p w:rsidR="001C6EA0" w:rsidRDefault="001C6EA0" w:rsidP="001C6EA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1C6EA0">
        <w:rPr>
          <w:rFonts w:ascii="宋体" w:hAnsi="宋体" w:cs="宋体" w:hint="eastAsia"/>
          <w:kern w:val="0"/>
          <w:sz w:val="24"/>
        </w:rPr>
        <w:t>为保障听课流畅不卡顿，建议通过台式电脑或笔记本电脑登录观看直播课程（由于在WiFi或4G盲区会出现卡顿现象，不建议手机收看）。</w:t>
      </w:r>
    </w:p>
    <w:p w:rsidR="000C5739" w:rsidRDefault="000C5739" w:rsidP="001C6EA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输入网址</w:t>
      </w:r>
      <w:hyperlink r:id="rId13" w:history="1">
        <w:r w:rsidR="00F856FD" w:rsidRPr="00F856FD">
          <w:rPr>
            <w:rFonts w:ascii="宋体" w:hAnsi="宋体" w:cs="宋体"/>
            <w:kern w:val="0"/>
            <w:sz w:val="24"/>
          </w:rPr>
          <w:t>http://cpazzx.ce.esnai.net</w:t>
        </w:r>
      </w:hyperlink>
      <w:r>
        <w:rPr>
          <w:rFonts w:ascii="宋体" w:hAnsi="宋体" w:cs="宋体" w:hint="eastAsia"/>
          <w:kern w:val="0"/>
          <w:sz w:val="24"/>
        </w:rPr>
        <w:t>，通过姓名和证书号登录，点击“</w:t>
      </w:r>
      <w:r w:rsidR="008511F2">
        <w:rPr>
          <w:rFonts w:ascii="宋体" w:hAnsi="宋体" w:cs="宋体" w:hint="eastAsia"/>
          <w:kern w:val="0"/>
          <w:sz w:val="24"/>
        </w:rPr>
        <w:t>进入</w:t>
      </w:r>
      <w:r>
        <w:rPr>
          <w:rFonts w:ascii="宋体" w:hAnsi="宋体" w:cs="宋体" w:hint="eastAsia"/>
          <w:kern w:val="0"/>
          <w:sz w:val="24"/>
        </w:rPr>
        <w:t>直播”按钮，即可进入直播学习界面。</w:t>
      </w:r>
    </w:p>
    <w:p w:rsidR="000C5739" w:rsidRDefault="00C17274" w:rsidP="00C17274"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7DEAF916" wp14:editId="7B0787F2">
            <wp:extent cx="5227319" cy="1661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540" cy="167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39" w:rsidRPr="00CD38D8" w:rsidRDefault="000C5739" w:rsidP="001C6EA0">
      <w:pPr>
        <w:spacing w:line="360" w:lineRule="auto"/>
        <w:ind w:firstLineChars="200" w:firstLine="482"/>
        <w:jc w:val="left"/>
        <w:rPr>
          <w:rFonts w:ascii="宋体" w:hAnsi="宋体" w:cs="宋体"/>
          <w:b/>
          <w:bCs/>
          <w:kern w:val="0"/>
          <w:sz w:val="24"/>
        </w:rPr>
      </w:pPr>
      <w:r w:rsidRPr="00CD38D8">
        <w:rPr>
          <w:rFonts w:ascii="宋体" w:hAnsi="宋体" w:cs="宋体" w:hint="eastAsia"/>
          <w:b/>
          <w:bCs/>
          <w:kern w:val="0"/>
          <w:sz w:val="24"/>
        </w:rPr>
        <w:t>（三）学员评价</w:t>
      </w:r>
    </w:p>
    <w:p w:rsidR="00542161" w:rsidRDefault="009E32D0" w:rsidP="009E32D0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直播结束后,</w:t>
      </w:r>
      <w:r w:rsidR="008511F2">
        <w:rPr>
          <w:rFonts w:ascii="宋体" w:hAnsi="宋体" w:cs="宋体" w:hint="eastAsia"/>
          <w:kern w:val="0"/>
          <w:sz w:val="24"/>
        </w:rPr>
        <w:t>点击“调查问卷”</w:t>
      </w:r>
      <w:r w:rsidR="00504DD1">
        <w:rPr>
          <w:rFonts w:ascii="宋体" w:hAnsi="宋体" w:cs="宋体"/>
          <w:kern w:val="0"/>
          <w:sz w:val="24"/>
        </w:rPr>
        <w:t>进行测评</w:t>
      </w:r>
      <w:r w:rsidR="00504DD1">
        <w:rPr>
          <w:rFonts w:ascii="宋体" w:hAnsi="宋体" w:cs="宋体" w:hint="eastAsia"/>
          <w:kern w:val="0"/>
          <w:sz w:val="24"/>
        </w:rPr>
        <w:t>。</w:t>
      </w:r>
    </w:p>
    <w:p w:rsidR="00542161" w:rsidRDefault="00C17274" w:rsidP="00C17274"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36B1FBE4" wp14:editId="067BD88A">
            <wp:extent cx="5387807" cy="1722269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D8" w:rsidRPr="008061F4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bCs/>
          <w:kern w:val="0"/>
          <w:sz w:val="24"/>
        </w:rPr>
      </w:pPr>
      <w:r w:rsidRPr="008061F4">
        <w:rPr>
          <w:rFonts w:ascii="宋体" w:hAnsi="宋体" w:cs="宋体" w:hint="eastAsia"/>
          <w:b/>
          <w:bCs/>
          <w:kern w:val="0"/>
          <w:sz w:val="24"/>
        </w:rPr>
        <w:t>（</w:t>
      </w:r>
      <w:r w:rsidR="00CD38D8" w:rsidRPr="008061F4">
        <w:rPr>
          <w:rFonts w:ascii="宋体" w:hAnsi="宋体" w:cs="宋体" w:hint="eastAsia"/>
          <w:b/>
          <w:bCs/>
          <w:kern w:val="0"/>
          <w:sz w:val="24"/>
        </w:rPr>
        <w:t>四</w:t>
      </w:r>
      <w:r w:rsidRPr="008061F4">
        <w:rPr>
          <w:rFonts w:ascii="宋体" w:hAnsi="宋体" w:cs="宋体" w:hint="eastAsia"/>
          <w:b/>
          <w:bCs/>
          <w:kern w:val="0"/>
          <w:sz w:val="24"/>
        </w:rPr>
        <w:t>）</w:t>
      </w:r>
      <w:r w:rsidR="00CD38D8" w:rsidRPr="008061F4">
        <w:rPr>
          <w:rFonts w:ascii="宋体" w:hAnsi="宋体" w:cs="宋体" w:hint="eastAsia"/>
          <w:b/>
          <w:bCs/>
          <w:kern w:val="0"/>
          <w:sz w:val="24"/>
        </w:rPr>
        <w:t>自动获得学时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获得学时的方法：</w:t>
      </w:r>
      <w:r>
        <w:rPr>
          <w:rFonts w:ascii="宋体" w:hAnsi="宋体" w:cs="宋体" w:hint="eastAsia"/>
          <w:b/>
          <w:bCs/>
          <w:kern w:val="0"/>
          <w:sz w:val="24"/>
        </w:rPr>
        <w:t>全程参加直播或在直播结束后完整观看回放➞完</w:t>
      </w:r>
      <w:r>
        <w:rPr>
          <w:rFonts w:ascii="宋体" w:hAnsi="宋体" w:hint="eastAsia"/>
          <w:b/>
          <w:color w:val="000000"/>
          <w:sz w:val="24"/>
        </w:rPr>
        <w:t>成课程评价</w:t>
      </w:r>
      <w:r>
        <w:rPr>
          <w:rFonts w:ascii="宋体" w:hAnsi="宋体" w:hint="eastAsia"/>
          <w:b/>
          <w:sz w:val="24"/>
        </w:rPr>
        <w:t>/调查问卷</w:t>
      </w:r>
      <w:r>
        <w:rPr>
          <w:rFonts w:ascii="MS Mincho" w:eastAsia="MS Mincho" w:hAnsi="MS Mincho" w:cs="MS Mincho" w:hint="eastAsia"/>
          <w:b/>
          <w:sz w:val="24"/>
        </w:rPr>
        <w:t>➞</w:t>
      </w:r>
      <w:r>
        <w:rPr>
          <w:rFonts w:ascii="宋体" w:hAnsi="宋体" w:hint="eastAsia"/>
          <w:b/>
          <w:color w:val="000000"/>
          <w:sz w:val="24"/>
        </w:rPr>
        <w:t>获得规定的学时数。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七、培训班学习纪律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（一）</w:t>
      </w:r>
      <w:r>
        <w:rPr>
          <w:rFonts w:ascii="宋体" w:hAnsi="宋体"/>
          <w:color w:val="000000"/>
          <w:sz w:val="24"/>
        </w:rPr>
        <w:t>本平台</w:t>
      </w:r>
      <w:proofErr w:type="gramStart"/>
      <w:r>
        <w:rPr>
          <w:rFonts w:ascii="宋体" w:hAnsi="宋体" w:hint="eastAsia"/>
          <w:color w:val="000000"/>
          <w:sz w:val="24"/>
        </w:rPr>
        <w:t>只限中国</w:t>
      </w:r>
      <w:proofErr w:type="gramEnd"/>
      <w:r>
        <w:rPr>
          <w:rFonts w:ascii="宋体" w:hAnsi="宋体" w:hint="eastAsia"/>
          <w:color w:val="000000"/>
          <w:sz w:val="24"/>
        </w:rPr>
        <w:t>注册会计师协会会员</w:t>
      </w:r>
      <w:r>
        <w:rPr>
          <w:rFonts w:ascii="宋体" w:hAnsi="宋体"/>
          <w:color w:val="000000"/>
          <w:sz w:val="24"/>
        </w:rPr>
        <w:t>登陆学习</w:t>
      </w:r>
      <w:r>
        <w:rPr>
          <w:rFonts w:ascii="宋体" w:hAnsi="宋体" w:hint="eastAsia"/>
          <w:color w:val="000000"/>
          <w:sz w:val="24"/>
        </w:rPr>
        <w:t>。</w:t>
      </w:r>
      <w:r>
        <w:rPr>
          <w:rFonts w:ascii="宋体" w:hAnsi="宋体"/>
          <w:color w:val="000000"/>
          <w:sz w:val="24"/>
        </w:rPr>
        <w:t xml:space="preserve"> 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lastRenderedPageBreak/>
        <w:t>（二）报名</w:t>
      </w:r>
      <w:r>
        <w:rPr>
          <w:rFonts w:ascii="宋体" w:hAnsi="宋体"/>
          <w:color w:val="000000"/>
          <w:sz w:val="24"/>
        </w:rPr>
        <w:t>的学员</w:t>
      </w:r>
      <w:r>
        <w:rPr>
          <w:rFonts w:ascii="宋体" w:hAnsi="宋体" w:hint="eastAsia"/>
          <w:color w:val="000000"/>
          <w:sz w:val="24"/>
        </w:rPr>
        <w:t>须按时登陆课堂，迟到1</w:t>
      </w:r>
      <w:r>
        <w:rPr>
          <w:rFonts w:ascii="宋体" w:hAnsi="宋体"/>
          <w:color w:val="000000"/>
          <w:sz w:val="24"/>
        </w:rPr>
        <w:t>5分钟以上者不予计算学时</w:t>
      </w:r>
      <w:r>
        <w:rPr>
          <w:rFonts w:ascii="宋体" w:hAnsi="宋体" w:hint="eastAsia"/>
          <w:color w:val="000000"/>
          <w:sz w:val="24"/>
        </w:rPr>
        <w:t>。</w:t>
      </w:r>
      <w:r>
        <w:rPr>
          <w:rFonts w:ascii="宋体" w:hAnsi="宋体" w:hint="eastAsia"/>
          <w:color w:val="FF0000"/>
          <w:sz w:val="24"/>
        </w:rPr>
        <w:t>由于直播课堂人数限制，</w:t>
      </w:r>
      <w:r>
        <w:rPr>
          <w:rFonts w:ascii="宋体" w:hAnsi="宋体" w:hint="eastAsia"/>
          <w:color w:val="000000"/>
          <w:sz w:val="24"/>
        </w:rPr>
        <w:t>禁止报名“卡位”后不参加培训的行为。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 w:cs="Arial"/>
          <w:color w:val="000000"/>
          <w:sz w:val="24"/>
          <w:shd w:val="clear" w:color="auto" w:fill="FFFFFF"/>
        </w:rPr>
      </w:pPr>
      <w:r>
        <w:rPr>
          <w:rFonts w:ascii="宋体" w:hAnsi="宋体" w:cs="Arial" w:hint="eastAsia"/>
          <w:color w:val="000000"/>
          <w:sz w:val="24"/>
          <w:shd w:val="clear" w:color="auto" w:fill="FFFFFF"/>
        </w:rPr>
        <w:t>（三）</w:t>
      </w:r>
      <w:r>
        <w:rPr>
          <w:rFonts w:hint="eastAsia"/>
        </w:rPr>
        <w:t xml:space="preserve"> </w:t>
      </w:r>
      <w:proofErr w:type="gramStart"/>
      <w:r>
        <w:rPr>
          <w:rFonts w:ascii="宋体" w:hAnsi="宋体" w:cs="Arial" w:hint="eastAsia"/>
          <w:color w:val="000000"/>
          <w:sz w:val="24"/>
          <w:shd w:val="clear" w:color="auto" w:fill="FFFFFF"/>
        </w:rPr>
        <w:t>请严格</w:t>
      </w:r>
      <w:proofErr w:type="gramEnd"/>
      <w:r>
        <w:rPr>
          <w:rFonts w:ascii="宋体" w:hAnsi="宋体" w:cs="Arial" w:hint="eastAsia"/>
          <w:color w:val="000000"/>
          <w:sz w:val="24"/>
          <w:shd w:val="clear" w:color="auto" w:fill="FFFFFF"/>
        </w:rPr>
        <w:t>遵守《网络安全法》《网络信息内容生态治理规定》等相关规定，自觉维护课堂纪律。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  <w:shd w:val="clear" w:color="auto" w:fill="FFFFFF"/>
        </w:rPr>
        <w:t>（四）直播过程中</w:t>
      </w:r>
      <w:r>
        <w:rPr>
          <w:rFonts w:ascii="宋体" w:hAnsi="宋体" w:cs="Arial"/>
          <w:color w:val="000000"/>
          <w:sz w:val="24"/>
          <w:shd w:val="clear" w:color="auto" w:fill="FFFFFF"/>
        </w:rPr>
        <w:t>发表评论</w:t>
      </w:r>
      <w:r>
        <w:rPr>
          <w:rFonts w:ascii="宋体" w:hAnsi="宋体" w:cs="Arial" w:hint="eastAsia"/>
          <w:color w:val="000000"/>
          <w:sz w:val="24"/>
          <w:shd w:val="clear" w:color="auto" w:fill="FFFFFF"/>
        </w:rPr>
        <w:t>须使用</w:t>
      </w:r>
      <w:r>
        <w:rPr>
          <w:rFonts w:ascii="宋体" w:hAnsi="宋体" w:cs="Arial"/>
          <w:color w:val="000000"/>
          <w:sz w:val="24"/>
          <w:shd w:val="clear" w:color="auto" w:fill="FFFFFF"/>
        </w:rPr>
        <w:t>文明用语</w:t>
      </w:r>
      <w:r>
        <w:rPr>
          <w:rFonts w:ascii="宋体" w:hAnsi="宋体" w:cs="Arial" w:hint="eastAsia"/>
          <w:color w:val="000000"/>
          <w:sz w:val="24"/>
          <w:shd w:val="clear" w:color="auto" w:fill="FFFFFF"/>
        </w:rPr>
        <w:t>，请勿公开</w:t>
      </w:r>
      <w:r>
        <w:rPr>
          <w:rFonts w:ascii="宋体" w:hAnsi="宋体" w:cs="Arial"/>
          <w:color w:val="000000"/>
          <w:sz w:val="24"/>
          <w:shd w:val="clear" w:color="auto" w:fill="FFFFFF"/>
        </w:rPr>
        <w:t>发表</w:t>
      </w:r>
      <w:r>
        <w:rPr>
          <w:rFonts w:ascii="宋体" w:hAnsi="宋体" w:cs="Arial" w:hint="eastAsia"/>
          <w:color w:val="000000"/>
          <w:sz w:val="24"/>
          <w:shd w:val="clear" w:color="auto" w:fill="FFFFFF"/>
        </w:rPr>
        <w:t>任何</w:t>
      </w:r>
      <w:r>
        <w:rPr>
          <w:rFonts w:ascii="宋体" w:hAnsi="宋体" w:cs="Arial"/>
          <w:color w:val="000000"/>
          <w:sz w:val="24"/>
          <w:shd w:val="clear" w:color="auto" w:fill="FFFFFF"/>
        </w:rPr>
        <w:t>与</w:t>
      </w:r>
      <w:r>
        <w:rPr>
          <w:rFonts w:ascii="宋体" w:hAnsi="宋体" w:cs="Arial"/>
          <w:i/>
          <w:iCs/>
          <w:color w:val="000000"/>
          <w:sz w:val="24"/>
          <w:shd w:val="clear" w:color="auto" w:fill="FFFFFF"/>
        </w:rPr>
        <w:t>学习</w:t>
      </w:r>
      <w:r>
        <w:rPr>
          <w:rFonts w:ascii="宋体" w:hAnsi="宋体" w:cs="Arial"/>
          <w:color w:val="000000"/>
          <w:sz w:val="24"/>
          <w:shd w:val="clear" w:color="auto" w:fill="FFFFFF"/>
        </w:rPr>
        <w:t>内容无关的言论</w:t>
      </w:r>
      <w:r>
        <w:rPr>
          <w:rFonts w:ascii="宋体" w:hAnsi="宋体" w:cs="Arial" w:hint="eastAsia"/>
          <w:color w:val="000000"/>
          <w:sz w:val="24"/>
          <w:shd w:val="clear" w:color="auto" w:fill="FFFFFF"/>
        </w:rPr>
        <w:t>。</w:t>
      </w:r>
    </w:p>
    <w:p w:rsidR="00542161" w:rsidRDefault="009E32D0">
      <w:pPr>
        <w:spacing w:line="360" w:lineRule="auto"/>
        <w:ind w:firstLineChars="200" w:firstLine="48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（五）直播内容仅作为个人</w:t>
      </w:r>
      <w:r>
        <w:rPr>
          <w:rFonts w:ascii="宋体" w:hAnsi="宋体"/>
          <w:color w:val="000000"/>
          <w:sz w:val="24"/>
        </w:rPr>
        <w:t>和事务所学习</w:t>
      </w:r>
      <w:r>
        <w:rPr>
          <w:rFonts w:ascii="宋体" w:hAnsi="宋体" w:hint="eastAsia"/>
          <w:color w:val="000000"/>
          <w:sz w:val="24"/>
        </w:rPr>
        <w:t>培训</w:t>
      </w:r>
      <w:r>
        <w:rPr>
          <w:rFonts w:ascii="宋体" w:hAnsi="宋体"/>
          <w:color w:val="000000"/>
          <w:sz w:val="24"/>
        </w:rPr>
        <w:t>之用</w:t>
      </w:r>
      <w:r>
        <w:rPr>
          <w:rFonts w:ascii="宋体" w:hAnsi="宋体" w:hint="eastAsia"/>
          <w:color w:val="000000"/>
          <w:sz w:val="24"/>
        </w:rPr>
        <w:t>，禁止私自</w:t>
      </w:r>
      <w:r>
        <w:rPr>
          <w:rFonts w:ascii="宋体" w:hAnsi="宋体"/>
          <w:color w:val="000000"/>
          <w:sz w:val="24"/>
        </w:rPr>
        <w:t>公开或议论</w:t>
      </w:r>
      <w:r>
        <w:rPr>
          <w:rFonts w:ascii="宋体" w:hAnsi="宋体" w:hint="eastAsia"/>
          <w:color w:val="000000"/>
          <w:sz w:val="24"/>
        </w:rPr>
        <w:t>直播</w:t>
      </w:r>
      <w:r>
        <w:rPr>
          <w:rFonts w:ascii="宋体" w:hAnsi="宋体"/>
          <w:color w:val="000000"/>
          <w:sz w:val="24"/>
        </w:rPr>
        <w:t>内容</w:t>
      </w:r>
      <w:r>
        <w:rPr>
          <w:rFonts w:ascii="宋体" w:hAnsi="宋体" w:hint="eastAsia"/>
          <w:color w:val="000000"/>
          <w:sz w:val="24"/>
        </w:rPr>
        <w:t>。</w:t>
      </w:r>
    </w:p>
    <w:p w:rsidR="00542161" w:rsidRDefault="009E32D0">
      <w:pPr>
        <w:spacing w:line="360" w:lineRule="auto"/>
        <w:ind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hint="eastAsia"/>
          <w:color w:val="000000"/>
          <w:sz w:val="24"/>
        </w:rPr>
        <w:t>（六）</w:t>
      </w:r>
      <w:r>
        <w:rPr>
          <w:rFonts w:ascii="宋体" w:hAnsi="宋体"/>
          <w:color w:val="000000"/>
          <w:sz w:val="24"/>
        </w:rPr>
        <w:t>凡违反上述规定者</w:t>
      </w:r>
      <w:r>
        <w:rPr>
          <w:rFonts w:ascii="宋体" w:hAnsi="宋体" w:hint="eastAsia"/>
          <w:color w:val="000000"/>
          <w:sz w:val="24"/>
        </w:rPr>
        <w:t>，有关系统记录通报所在地方注协，相应记入</w:t>
      </w:r>
      <w:r>
        <w:rPr>
          <w:rFonts w:ascii="宋体" w:hAnsi="宋体" w:hint="eastAsia"/>
          <w:color w:val="FF0000"/>
          <w:sz w:val="24"/>
        </w:rPr>
        <w:t>会员</w:t>
      </w:r>
      <w:r>
        <w:rPr>
          <w:rFonts w:ascii="宋体" w:hAnsi="宋体" w:hint="eastAsia"/>
          <w:color w:val="000000"/>
          <w:sz w:val="24"/>
        </w:rPr>
        <w:t>诚信档案。情节严重者，按照《中国注册会计师协会章程》和有关规定进行处理。</w:t>
      </w:r>
    </w:p>
    <w:p w:rsidR="00542161" w:rsidRDefault="009E32D0">
      <w:pPr>
        <w:spacing w:line="360" w:lineRule="auto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八、咨询热线</w:t>
      </w:r>
    </w:p>
    <w:p w:rsidR="00542161" w:rsidRDefault="009E32D0">
      <w:pPr>
        <w:spacing w:line="360" w:lineRule="auto"/>
        <w:ind w:firstLine="480"/>
        <w:jc w:val="left"/>
        <w:rPr>
          <w:rFonts w:asciiTheme="majorEastAsia" w:eastAsiaTheme="majorEastAsia" w:hAnsiTheme="majorEastAsia"/>
          <w:sz w:val="24"/>
        </w:rPr>
      </w:pPr>
      <w:r w:rsidRPr="008061F4">
        <w:rPr>
          <w:rFonts w:asciiTheme="majorEastAsia" w:eastAsiaTheme="majorEastAsia" w:hAnsiTheme="majorEastAsia" w:hint="eastAsia"/>
          <w:sz w:val="24"/>
        </w:rPr>
        <w:t>项目负责人：</w:t>
      </w:r>
      <w:r w:rsidR="008061F4" w:rsidRPr="008061F4">
        <w:rPr>
          <w:rFonts w:asciiTheme="majorEastAsia" w:eastAsiaTheme="majorEastAsia" w:hAnsiTheme="majorEastAsia" w:hint="eastAsia"/>
          <w:sz w:val="24"/>
        </w:rPr>
        <w:t>何</w:t>
      </w:r>
      <w:r w:rsidRPr="008061F4">
        <w:rPr>
          <w:rFonts w:asciiTheme="majorEastAsia" w:eastAsiaTheme="majorEastAsia" w:hAnsiTheme="majorEastAsia"/>
          <w:sz w:val="24"/>
        </w:rPr>
        <w:t>老师：</w:t>
      </w:r>
      <w:r w:rsidRPr="008061F4">
        <w:rPr>
          <w:rFonts w:asciiTheme="majorEastAsia" w:eastAsiaTheme="majorEastAsia" w:hAnsiTheme="majorEastAsia" w:hint="eastAsia"/>
          <w:sz w:val="24"/>
        </w:rPr>
        <w:t>0</w:t>
      </w:r>
      <w:r w:rsidR="008061F4" w:rsidRPr="008061F4">
        <w:rPr>
          <w:rFonts w:asciiTheme="majorEastAsia" w:eastAsiaTheme="majorEastAsia" w:hAnsiTheme="majorEastAsia"/>
          <w:sz w:val="24"/>
        </w:rPr>
        <w:t>21</w:t>
      </w:r>
      <w:r w:rsidRPr="008061F4">
        <w:rPr>
          <w:rFonts w:asciiTheme="majorEastAsia" w:eastAsiaTheme="majorEastAsia" w:hAnsiTheme="majorEastAsia" w:hint="eastAsia"/>
          <w:sz w:val="24"/>
        </w:rPr>
        <w:t>-</w:t>
      </w:r>
      <w:r w:rsidR="008061F4" w:rsidRPr="008061F4">
        <w:rPr>
          <w:rFonts w:asciiTheme="majorEastAsia" w:eastAsiaTheme="majorEastAsia" w:hAnsiTheme="majorEastAsia"/>
          <w:sz w:val="24"/>
        </w:rPr>
        <w:t>69768030</w:t>
      </w:r>
      <w:r w:rsidRPr="008061F4">
        <w:rPr>
          <w:rFonts w:asciiTheme="majorEastAsia" w:eastAsiaTheme="majorEastAsia" w:hAnsiTheme="majorEastAsia" w:hint="eastAsia"/>
          <w:sz w:val="24"/>
        </w:rPr>
        <w:t xml:space="preserve">  </w:t>
      </w:r>
      <w:r w:rsidR="008061F4" w:rsidRPr="008061F4">
        <w:rPr>
          <w:rFonts w:asciiTheme="majorEastAsia" w:eastAsiaTheme="majorEastAsia" w:hAnsiTheme="majorEastAsia" w:hint="eastAsia"/>
          <w:sz w:val="24"/>
        </w:rPr>
        <w:t>蒋</w:t>
      </w:r>
      <w:r w:rsidRPr="008061F4">
        <w:rPr>
          <w:rFonts w:asciiTheme="majorEastAsia" w:eastAsiaTheme="majorEastAsia" w:hAnsiTheme="majorEastAsia" w:hint="eastAsia"/>
          <w:sz w:val="24"/>
        </w:rPr>
        <w:t>老师：</w:t>
      </w:r>
      <w:r w:rsidR="008061F4" w:rsidRPr="008061F4">
        <w:rPr>
          <w:rFonts w:asciiTheme="majorEastAsia" w:eastAsiaTheme="majorEastAsia" w:hAnsiTheme="majorEastAsia"/>
          <w:sz w:val="24"/>
        </w:rPr>
        <w:t>18121168027</w:t>
      </w:r>
    </w:p>
    <w:p w:rsidR="00542161" w:rsidRDefault="00542161">
      <w:pPr>
        <w:spacing w:line="360" w:lineRule="auto"/>
        <w:ind w:firstLineChars="200" w:firstLine="480"/>
        <w:jc w:val="left"/>
        <w:rPr>
          <w:sz w:val="24"/>
        </w:rPr>
      </w:pPr>
    </w:p>
    <w:sectPr w:rsidR="00542161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484C2B2"/>
    <w:multiLevelType w:val="singleLevel"/>
    <w:tmpl w:val="9484C2B2"/>
    <w:lvl w:ilvl="0">
      <w:start w:val="1"/>
      <w:numFmt w:val="decimal"/>
      <w:suff w:val="space"/>
      <w:lvlText w:val="（%1）"/>
      <w:lvlJc w:val="left"/>
    </w:lvl>
  </w:abstractNum>
  <w:abstractNum w:abstractNumId="1" w15:restartNumberingAfterBreak="0">
    <w:nsid w:val="DD288A0A"/>
    <w:multiLevelType w:val="singleLevel"/>
    <w:tmpl w:val="DD288A0A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8FB9C8E"/>
    <w:multiLevelType w:val="singleLevel"/>
    <w:tmpl w:val="E8FB9C8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07D"/>
    <w:rsid w:val="00001839"/>
    <w:rsid w:val="00001B9B"/>
    <w:rsid w:val="00002CBA"/>
    <w:rsid w:val="000041C1"/>
    <w:rsid w:val="00011BDB"/>
    <w:rsid w:val="000137A3"/>
    <w:rsid w:val="000154E8"/>
    <w:rsid w:val="00016CB2"/>
    <w:rsid w:val="00016D05"/>
    <w:rsid w:val="00022C8A"/>
    <w:rsid w:val="00024324"/>
    <w:rsid w:val="00026585"/>
    <w:rsid w:val="00046C35"/>
    <w:rsid w:val="00054D81"/>
    <w:rsid w:val="00055AD1"/>
    <w:rsid w:val="00060F58"/>
    <w:rsid w:val="000646A4"/>
    <w:rsid w:val="000727D5"/>
    <w:rsid w:val="0008147A"/>
    <w:rsid w:val="00090DA1"/>
    <w:rsid w:val="00096F3F"/>
    <w:rsid w:val="00097013"/>
    <w:rsid w:val="0009717E"/>
    <w:rsid w:val="000A5649"/>
    <w:rsid w:val="000B5B39"/>
    <w:rsid w:val="000B7BDF"/>
    <w:rsid w:val="000C09D7"/>
    <w:rsid w:val="000C56D1"/>
    <w:rsid w:val="000C5739"/>
    <w:rsid w:val="000E4916"/>
    <w:rsid w:val="000E600C"/>
    <w:rsid w:val="000E7DD0"/>
    <w:rsid w:val="000F3861"/>
    <w:rsid w:val="001058C4"/>
    <w:rsid w:val="00110126"/>
    <w:rsid w:val="001115D4"/>
    <w:rsid w:val="00114D3F"/>
    <w:rsid w:val="001234E9"/>
    <w:rsid w:val="00123A4A"/>
    <w:rsid w:val="0013704C"/>
    <w:rsid w:val="00144F25"/>
    <w:rsid w:val="001517A7"/>
    <w:rsid w:val="00152FBD"/>
    <w:rsid w:val="00162983"/>
    <w:rsid w:val="001706B9"/>
    <w:rsid w:val="00172193"/>
    <w:rsid w:val="0017358C"/>
    <w:rsid w:val="00192CBE"/>
    <w:rsid w:val="00197C2E"/>
    <w:rsid w:val="001A0413"/>
    <w:rsid w:val="001A2965"/>
    <w:rsid w:val="001A7F11"/>
    <w:rsid w:val="001B69B4"/>
    <w:rsid w:val="001C6EA0"/>
    <w:rsid w:val="001C7126"/>
    <w:rsid w:val="001D7734"/>
    <w:rsid w:val="001E0DB8"/>
    <w:rsid w:val="001E609E"/>
    <w:rsid w:val="001E6E72"/>
    <w:rsid w:val="001F42C3"/>
    <w:rsid w:val="001F4B0F"/>
    <w:rsid w:val="00202FFE"/>
    <w:rsid w:val="00211331"/>
    <w:rsid w:val="002212F5"/>
    <w:rsid w:val="0022207D"/>
    <w:rsid w:val="0022231C"/>
    <w:rsid w:val="002241BC"/>
    <w:rsid w:val="002266C0"/>
    <w:rsid w:val="0023231E"/>
    <w:rsid w:val="002323DD"/>
    <w:rsid w:val="00232957"/>
    <w:rsid w:val="00233945"/>
    <w:rsid w:val="0026006C"/>
    <w:rsid w:val="0027190C"/>
    <w:rsid w:val="00271A19"/>
    <w:rsid w:val="002726E6"/>
    <w:rsid w:val="0028455C"/>
    <w:rsid w:val="002904B6"/>
    <w:rsid w:val="002936E6"/>
    <w:rsid w:val="002A134D"/>
    <w:rsid w:val="002A5181"/>
    <w:rsid w:val="002A6DCC"/>
    <w:rsid w:val="002B0CDD"/>
    <w:rsid w:val="002C363F"/>
    <w:rsid w:val="002C3DFC"/>
    <w:rsid w:val="002C4A05"/>
    <w:rsid w:val="002C5B29"/>
    <w:rsid w:val="002D347A"/>
    <w:rsid w:val="002E161D"/>
    <w:rsid w:val="002F5930"/>
    <w:rsid w:val="003027D1"/>
    <w:rsid w:val="00354612"/>
    <w:rsid w:val="00363B53"/>
    <w:rsid w:val="00371D75"/>
    <w:rsid w:val="00377C4B"/>
    <w:rsid w:val="00380AD6"/>
    <w:rsid w:val="003840B4"/>
    <w:rsid w:val="0039763D"/>
    <w:rsid w:val="003A21FD"/>
    <w:rsid w:val="003A4BE7"/>
    <w:rsid w:val="003A52D5"/>
    <w:rsid w:val="003A6A5F"/>
    <w:rsid w:val="003B099B"/>
    <w:rsid w:val="003C7B70"/>
    <w:rsid w:val="003D0D98"/>
    <w:rsid w:val="003D19F2"/>
    <w:rsid w:val="003D40E2"/>
    <w:rsid w:val="003E0688"/>
    <w:rsid w:val="003F1E2D"/>
    <w:rsid w:val="004153CD"/>
    <w:rsid w:val="00415DDF"/>
    <w:rsid w:val="00416013"/>
    <w:rsid w:val="004160EF"/>
    <w:rsid w:val="004212BB"/>
    <w:rsid w:val="004251A6"/>
    <w:rsid w:val="00427E35"/>
    <w:rsid w:val="00431301"/>
    <w:rsid w:val="00431C63"/>
    <w:rsid w:val="00436D07"/>
    <w:rsid w:val="00441926"/>
    <w:rsid w:val="004674BD"/>
    <w:rsid w:val="004728D5"/>
    <w:rsid w:val="004737F9"/>
    <w:rsid w:val="00484813"/>
    <w:rsid w:val="004859AA"/>
    <w:rsid w:val="00496295"/>
    <w:rsid w:val="004979EB"/>
    <w:rsid w:val="004A29CB"/>
    <w:rsid w:val="004A4581"/>
    <w:rsid w:val="004B5020"/>
    <w:rsid w:val="004C416C"/>
    <w:rsid w:val="004D17ED"/>
    <w:rsid w:val="004D5F57"/>
    <w:rsid w:val="004F682F"/>
    <w:rsid w:val="00504DD1"/>
    <w:rsid w:val="005058ED"/>
    <w:rsid w:val="00506C85"/>
    <w:rsid w:val="00511747"/>
    <w:rsid w:val="00516A1D"/>
    <w:rsid w:val="00542161"/>
    <w:rsid w:val="00563A18"/>
    <w:rsid w:val="00572419"/>
    <w:rsid w:val="00574B1D"/>
    <w:rsid w:val="00584546"/>
    <w:rsid w:val="00587C35"/>
    <w:rsid w:val="005B5740"/>
    <w:rsid w:val="005B68A1"/>
    <w:rsid w:val="005C4992"/>
    <w:rsid w:val="005C727E"/>
    <w:rsid w:val="005D5C6A"/>
    <w:rsid w:val="005D69BC"/>
    <w:rsid w:val="005E2BF3"/>
    <w:rsid w:val="005E4FE3"/>
    <w:rsid w:val="005F3A4E"/>
    <w:rsid w:val="005F43D1"/>
    <w:rsid w:val="00601F03"/>
    <w:rsid w:val="00602637"/>
    <w:rsid w:val="006058FA"/>
    <w:rsid w:val="00607B80"/>
    <w:rsid w:val="00611CB2"/>
    <w:rsid w:val="00633E9A"/>
    <w:rsid w:val="006359DC"/>
    <w:rsid w:val="00635B3D"/>
    <w:rsid w:val="00650C60"/>
    <w:rsid w:val="00654AE7"/>
    <w:rsid w:val="00665B64"/>
    <w:rsid w:val="00677F81"/>
    <w:rsid w:val="00680BB8"/>
    <w:rsid w:val="00681B3D"/>
    <w:rsid w:val="00682894"/>
    <w:rsid w:val="00690949"/>
    <w:rsid w:val="006A7BEB"/>
    <w:rsid w:val="006B37A3"/>
    <w:rsid w:val="006C1018"/>
    <w:rsid w:val="006C1AC7"/>
    <w:rsid w:val="006E4843"/>
    <w:rsid w:val="006E7D9F"/>
    <w:rsid w:val="006F1CCA"/>
    <w:rsid w:val="00700790"/>
    <w:rsid w:val="00702408"/>
    <w:rsid w:val="00704F74"/>
    <w:rsid w:val="00706AB0"/>
    <w:rsid w:val="00707571"/>
    <w:rsid w:val="00711D0D"/>
    <w:rsid w:val="007133B2"/>
    <w:rsid w:val="00715B01"/>
    <w:rsid w:val="007530C0"/>
    <w:rsid w:val="00756A3A"/>
    <w:rsid w:val="00757E02"/>
    <w:rsid w:val="00762941"/>
    <w:rsid w:val="00772C88"/>
    <w:rsid w:val="0077571E"/>
    <w:rsid w:val="00785621"/>
    <w:rsid w:val="00791706"/>
    <w:rsid w:val="007A1331"/>
    <w:rsid w:val="007B124F"/>
    <w:rsid w:val="007B158A"/>
    <w:rsid w:val="007B74F8"/>
    <w:rsid w:val="007B7707"/>
    <w:rsid w:val="007B7D7D"/>
    <w:rsid w:val="007C3A18"/>
    <w:rsid w:val="007C7700"/>
    <w:rsid w:val="007C7A8E"/>
    <w:rsid w:val="007D14A4"/>
    <w:rsid w:val="007D1C85"/>
    <w:rsid w:val="007D1E71"/>
    <w:rsid w:val="007D25D7"/>
    <w:rsid w:val="007D28FD"/>
    <w:rsid w:val="007E343B"/>
    <w:rsid w:val="007F1E0C"/>
    <w:rsid w:val="007F2B71"/>
    <w:rsid w:val="007F385B"/>
    <w:rsid w:val="007F3AB9"/>
    <w:rsid w:val="007F446A"/>
    <w:rsid w:val="008018A9"/>
    <w:rsid w:val="00802618"/>
    <w:rsid w:val="008061F4"/>
    <w:rsid w:val="00811E33"/>
    <w:rsid w:val="00814C3F"/>
    <w:rsid w:val="00832EC3"/>
    <w:rsid w:val="00841723"/>
    <w:rsid w:val="008511F2"/>
    <w:rsid w:val="00852571"/>
    <w:rsid w:val="00863E85"/>
    <w:rsid w:val="00877050"/>
    <w:rsid w:val="008844DF"/>
    <w:rsid w:val="00885806"/>
    <w:rsid w:val="00891934"/>
    <w:rsid w:val="008920E3"/>
    <w:rsid w:val="00895154"/>
    <w:rsid w:val="008B2C0E"/>
    <w:rsid w:val="008B3325"/>
    <w:rsid w:val="008C03AF"/>
    <w:rsid w:val="008C44FF"/>
    <w:rsid w:val="008C75E5"/>
    <w:rsid w:val="008E217D"/>
    <w:rsid w:val="008E2AED"/>
    <w:rsid w:val="009143A4"/>
    <w:rsid w:val="009316FB"/>
    <w:rsid w:val="009432F1"/>
    <w:rsid w:val="00946EA4"/>
    <w:rsid w:val="00950251"/>
    <w:rsid w:val="00956626"/>
    <w:rsid w:val="00974C1B"/>
    <w:rsid w:val="00975575"/>
    <w:rsid w:val="00977A0C"/>
    <w:rsid w:val="009842E5"/>
    <w:rsid w:val="00995648"/>
    <w:rsid w:val="0099720D"/>
    <w:rsid w:val="009A6BB3"/>
    <w:rsid w:val="009A7BD5"/>
    <w:rsid w:val="009A7E2A"/>
    <w:rsid w:val="009B4F4B"/>
    <w:rsid w:val="009D5CA1"/>
    <w:rsid w:val="009E23D5"/>
    <w:rsid w:val="009E32D0"/>
    <w:rsid w:val="009E4626"/>
    <w:rsid w:val="00A17DC4"/>
    <w:rsid w:val="00A21B67"/>
    <w:rsid w:val="00A4212D"/>
    <w:rsid w:val="00A50109"/>
    <w:rsid w:val="00A51C96"/>
    <w:rsid w:val="00A5515A"/>
    <w:rsid w:val="00A57091"/>
    <w:rsid w:val="00A603D2"/>
    <w:rsid w:val="00A6048C"/>
    <w:rsid w:val="00A61D49"/>
    <w:rsid w:val="00A700EC"/>
    <w:rsid w:val="00A706F7"/>
    <w:rsid w:val="00A7463D"/>
    <w:rsid w:val="00A80D69"/>
    <w:rsid w:val="00A80DC6"/>
    <w:rsid w:val="00A92307"/>
    <w:rsid w:val="00A95E74"/>
    <w:rsid w:val="00A97F71"/>
    <w:rsid w:val="00AB3BDD"/>
    <w:rsid w:val="00AB452A"/>
    <w:rsid w:val="00AB7B6D"/>
    <w:rsid w:val="00AC726F"/>
    <w:rsid w:val="00AD40C4"/>
    <w:rsid w:val="00AD422A"/>
    <w:rsid w:val="00AE01FF"/>
    <w:rsid w:val="00AF0764"/>
    <w:rsid w:val="00AF76F1"/>
    <w:rsid w:val="00B015E8"/>
    <w:rsid w:val="00B03388"/>
    <w:rsid w:val="00B1399E"/>
    <w:rsid w:val="00B148B3"/>
    <w:rsid w:val="00B16F41"/>
    <w:rsid w:val="00B50C71"/>
    <w:rsid w:val="00B575CE"/>
    <w:rsid w:val="00B66746"/>
    <w:rsid w:val="00B86922"/>
    <w:rsid w:val="00B940A5"/>
    <w:rsid w:val="00BA2B7D"/>
    <w:rsid w:val="00BC1C2F"/>
    <w:rsid w:val="00BC2481"/>
    <w:rsid w:val="00BC6031"/>
    <w:rsid w:val="00BD50C7"/>
    <w:rsid w:val="00BE3784"/>
    <w:rsid w:val="00BE6D22"/>
    <w:rsid w:val="00C01A68"/>
    <w:rsid w:val="00C032A8"/>
    <w:rsid w:val="00C06579"/>
    <w:rsid w:val="00C07371"/>
    <w:rsid w:val="00C12B51"/>
    <w:rsid w:val="00C14952"/>
    <w:rsid w:val="00C17274"/>
    <w:rsid w:val="00C24ABC"/>
    <w:rsid w:val="00C47DC9"/>
    <w:rsid w:val="00C5420B"/>
    <w:rsid w:val="00C6236E"/>
    <w:rsid w:val="00C64763"/>
    <w:rsid w:val="00C822DD"/>
    <w:rsid w:val="00C856A6"/>
    <w:rsid w:val="00C9184C"/>
    <w:rsid w:val="00C941A5"/>
    <w:rsid w:val="00C943D8"/>
    <w:rsid w:val="00CA0268"/>
    <w:rsid w:val="00CA379A"/>
    <w:rsid w:val="00CA4482"/>
    <w:rsid w:val="00CB17F5"/>
    <w:rsid w:val="00CC36BE"/>
    <w:rsid w:val="00CC4F38"/>
    <w:rsid w:val="00CC61CE"/>
    <w:rsid w:val="00CC705C"/>
    <w:rsid w:val="00CD38D8"/>
    <w:rsid w:val="00CF03B6"/>
    <w:rsid w:val="00CF2D7A"/>
    <w:rsid w:val="00D06A48"/>
    <w:rsid w:val="00D1485E"/>
    <w:rsid w:val="00D241A5"/>
    <w:rsid w:val="00D265A9"/>
    <w:rsid w:val="00D309DF"/>
    <w:rsid w:val="00D351A0"/>
    <w:rsid w:val="00D40E2E"/>
    <w:rsid w:val="00D45575"/>
    <w:rsid w:val="00D45BBA"/>
    <w:rsid w:val="00D47E86"/>
    <w:rsid w:val="00D50A2A"/>
    <w:rsid w:val="00D70A7F"/>
    <w:rsid w:val="00D72A67"/>
    <w:rsid w:val="00D770A8"/>
    <w:rsid w:val="00DA25AA"/>
    <w:rsid w:val="00DB5B19"/>
    <w:rsid w:val="00DE7FB3"/>
    <w:rsid w:val="00DF03A7"/>
    <w:rsid w:val="00E10F51"/>
    <w:rsid w:val="00E13F70"/>
    <w:rsid w:val="00E14ED7"/>
    <w:rsid w:val="00E22EF1"/>
    <w:rsid w:val="00E23117"/>
    <w:rsid w:val="00E263DE"/>
    <w:rsid w:val="00E348A8"/>
    <w:rsid w:val="00E467D4"/>
    <w:rsid w:val="00E6143A"/>
    <w:rsid w:val="00E67ACF"/>
    <w:rsid w:val="00E77A76"/>
    <w:rsid w:val="00E95783"/>
    <w:rsid w:val="00E977C0"/>
    <w:rsid w:val="00EA7EF3"/>
    <w:rsid w:val="00EB022B"/>
    <w:rsid w:val="00EB46D9"/>
    <w:rsid w:val="00EC7D46"/>
    <w:rsid w:val="00ED47B4"/>
    <w:rsid w:val="00EE0193"/>
    <w:rsid w:val="00EE1962"/>
    <w:rsid w:val="00EE442D"/>
    <w:rsid w:val="00EF2930"/>
    <w:rsid w:val="00EF424F"/>
    <w:rsid w:val="00EF5B04"/>
    <w:rsid w:val="00EF749A"/>
    <w:rsid w:val="00F01156"/>
    <w:rsid w:val="00F0116A"/>
    <w:rsid w:val="00F1189D"/>
    <w:rsid w:val="00F1219D"/>
    <w:rsid w:val="00F1625B"/>
    <w:rsid w:val="00F34CFC"/>
    <w:rsid w:val="00F37498"/>
    <w:rsid w:val="00F37809"/>
    <w:rsid w:val="00F52AA6"/>
    <w:rsid w:val="00F6054A"/>
    <w:rsid w:val="00F856FD"/>
    <w:rsid w:val="00F868A2"/>
    <w:rsid w:val="00F87ACE"/>
    <w:rsid w:val="00F93871"/>
    <w:rsid w:val="00FA14BE"/>
    <w:rsid w:val="00FC232F"/>
    <w:rsid w:val="00FC66C4"/>
    <w:rsid w:val="00FC780E"/>
    <w:rsid w:val="00FD1841"/>
    <w:rsid w:val="00FD1851"/>
    <w:rsid w:val="00FF31AC"/>
    <w:rsid w:val="00FF4F1C"/>
    <w:rsid w:val="01B47F81"/>
    <w:rsid w:val="075B6BC8"/>
    <w:rsid w:val="0870786A"/>
    <w:rsid w:val="0A184D3D"/>
    <w:rsid w:val="0A457E26"/>
    <w:rsid w:val="0E116833"/>
    <w:rsid w:val="0E635E14"/>
    <w:rsid w:val="0FAF45AC"/>
    <w:rsid w:val="100208FF"/>
    <w:rsid w:val="104F6FC8"/>
    <w:rsid w:val="128C6C03"/>
    <w:rsid w:val="21AB7FA9"/>
    <w:rsid w:val="29C65C8C"/>
    <w:rsid w:val="31752743"/>
    <w:rsid w:val="35854DAB"/>
    <w:rsid w:val="3707004D"/>
    <w:rsid w:val="382D00CA"/>
    <w:rsid w:val="394F3DDD"/>
    <w:rsid w:val="3EFC2686"/>
    <w:rsid w:val="40EF0DD2"/>
    <w:rsid w:val="418B5D39"/>
    <w:rsid w:val="42125767"/>
    <w:rsid w:val="49F54A1A"/>
    <w:rsid w:val="4E88510C"/>
    <w:rsid w:val="4FE801C9"/>
    <w:rsid w:val="50CA5DF7"/>
    <w:rsid w:val="53C27141"/>
    <w:rsid w:val="547F579E"/>
    <w:rsid w:val="5780515B"/>
    <w:rsid w:val="5931283D"/>
    <w:rsid w:val="5A81422A"/>
    <w:rsid w:val="61E024E3"/>
    <w:rsid w:val="63752AFB"/>
    <w:rsid w:val="64946CEA"/>
    <w:rsid w:val="65E01E28"/>
    <w:rsid w:val="6A146610"/>
    <w:rsid w:val="6A522642"/>
    <w:rsid w:val="74FC6F56"/>
    <w:rsid w:val="752F1F27"/>
    <w:rsid w:val="767F27DA"/>
    <w:rsid w:val="7B8446C4"/>
    <w:rsid w:val="7BDD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6E760E0-3E2A-4A1C-82F1-68C9603A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semiHidden="1" w:uiPriority="0" w:unhideWhenUsed="1"/>
    <w:lsdException w:name="Table Theme" w:semiHidden="1" w:unhideWhenUsed="1"/>
    <w:lsdException w:name="Placeholder Text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oa heading"/>
    <w:basedOn w:val="a"/>
    <w:next w:val="a"/>
    <w:uiPriority w:val="99"/>
    <w:semiHidden/>
    <w:qFormat/>
    <w:pPr>
      <w:spacing w:before="120"/>
    </w:pPr>
    <w:rPr>
      <w:rFonts w:ascii="Arial" w:hAnsi="Arial" w:cs="Arial"/>
      <w:sz w:val="24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a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Strong"/>
    <w:basedOn w:val="a0"/>
    <w:uiPriority w:val="99"/>
    <w:qFormat/>
    <w:rPr>
      <w:rFonts w:cs="Times New Roman"/>
      <w:b/>
      <w:bCs/>
    </w:rPr>
  </w:style>
  <w:style w:type="character" w:styleId="ac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padding2em">
    <w:name w:val="padding2em"/>
    <w:basedOn w:val="a"/>
    <w:uiPriority w:val="99"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</w:rPr>
  </w:style>
  <w:style w:type="character" w:customStyle="1" w:styleId="a9">
    <w:name w:val="页眉 字符"/>
    <w:basedOn w:val="a0"/>
    <w:link w:val="a8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locked/>
    <w:rPr>
      <w:rFonts w:cs="Times New Roman"/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hAnsi="宋体" w:cs="宋体"/>
      <w:kern w:val="0"/>
      <w:sz w:val="24"/>
      <w:szCs w:val="24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nline.xnai.edu.cn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online.xnai.edu.cn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910CEC-B6CC-4F72-AE79-3F1D93998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268</Words>
  <Characters>1534</Characters>
  <Application>Microsoft Office Word</Application>
  <DocSecurity>0</DocSecurity>
  <Lines>12</Lines>
  <Paragraphs>3</Paragraphs>
  <ScaleCrop>false</ScaleCrop>
  <Company>北京国家会计学院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中注协后续教育系列——金融企业审计专题培训班</dc:title>
  <dc:creator>nai-jiaowu1</dc:creator>
  <cp:lastModifiedBy>liurg</cp:lastModifiedBy>
  <cp:revision>144</cp:revision>
  <cp:lastPrinted>2020-06-01T06:56:00Z</cp:lastPrinted>
  <dcterms:created xsi:type="dcterms:W3CDTF">2020-04-20T06:44:00Z</dcterms:created>
  <dcterms:modified xsi:type="dcterms:W3CDTF">2020-06-01T07:18:00Z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