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left"/>
        <w:rPr>
          <w:rFonts w:hint="eastAsia" w:ascii="仿宋" w:hAnsi="仿宋" w:eastAsia="仿宋" w:cs="仿宋"/>
          <w:color w:val="545454"/>
          <w:sz w:val="32"/>
          <w:szCs w:val="32"/>
          <w:lang w:val="en-US" w:eastAsia="zh-CN"/>
        </w:rPr>
      </w:pPr>
      <w:r>
        <w:rPr>
          <w:rFonts w:hint="eastAsia" w:ascii="仿宋" w:hAnsi="仿宋" w:eastAsia="仿宋" w:cs="仿宋"/>
          <w:color w:val="545454"/>
          <w:sz w:val="32"/>
          <w:szCs w:val="32"/>
          <w:lang w:val="en-US" w:eastAsia="zh-CN"/>
        </w:rPr>
        <w:t>附件：</w:t>
      </w:r>
    </w:p>
    <w:p>
      <w:pPr>
        <w:pStyle w:val="2"/>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color w:val="545454"/>
          <w:sz w:val="36"/>
          <w:szCs w:val="36"/>
        </w:rPr>
      </w:pPr>
      <w:r>
        <w:rPr>
          <w:rFonts w:hint="eastAsia" w:ascii="方正小标宋简体" w:hAnsi="方正小标宋简体" w:eastAsia="方正小标宋简体" w:cs="方正小标宋简体"/>
          <w:color w:val="545454"/>
          <w:sz w:val="36"/>
          <w:szCs w:val="36"/>
        </w:rPr>
        <w:t>深圳海关引入会计师事务所协助稽核查服务项目</w:t>
      </w:r>
    </w:p>
    <w:p>
      <w:pPr>
        <w:pStyle w:val="2"/>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545454"/>
          <w:sz w:val="36"/>
          <w:szCs w:val="36"/>
        </w:rPr>
        <w:t>招标公告</w:t>
      </w:r>
    </w:p>
    <w:p>
      <w:pPr>
        <w:pStyle w:val="5"/>
        <w:keepNext w:val="0"/>
        <w:keepLines w:val="0"/>
        <w:widowControl/>
        <w:suppressLineNumbers w:val="0"/>
        <w:spacing w:before="0" w:beforeAutospacing="0" w:after="0" w:afterAutospacing="0"/>
        <w:ind w:left="0" w:right="0" w:firstLine="640" w:firstLineChars="200"/>
        <w:rPr>
          <w:rFonts w:hint="eastAsia" w:ascii="仿宋" w:hAnsi="仿宋" w:eastAsia="仿宋" w:cs="仿宋"/>
          <w:sz w:val="32"/>
          <w:szCs w:val="32"/>
        </w:rPr>
      </w:pPr>
      <w:r>
        <w:rPr>
          <w:rFonts w:hint="eastAsia" w:ascii="仿宋" w:hAnsi="仿宋" w:eastAsia="仿宋" w:cs="仿宋"/>
          <w:color w:val="545454"/>
          <w:sz w:val="32"/>
          <w:szCs w:val="32"/>
        </w:rPr>
        <w:t>中国远东国际招标有限公司受中华人民共和国深圳海关的委托，就深圳海关引入会计师事务所协助稽核查服务项目接受合格的国内投标人提交密封投标。有关事项如下：</w:t>
      </w:r>
    </w:p>
    <w:p>
      <w:pPr>
        <w:pStyle w:val="5"/>
        <w:keepNext w:val="0"/>
        <w:keepLines w:val="0"/>
        <w:widowControl/>
        <w:suppressLineNumbers w:val="0"/>
        <w:spacing w:before="0" w:beforeAutospacing="0" w:after="0" w:afterAutospacing="0"/>
        <w:ind w:left="0" w:right="0" w:firstLine="643" w:firstLineChars="200"/>
        <w:rPr>
          <w:rFonts w:hint="eastAsia" w:ascii="仿宋" w:hAnsi="仿宋" w:eastAsia="仿宋" w:cs="仿宋"/>
          <w:sz w:val="32"/>
          <w:szCs w:val="32"/>
        </w:rPr>
      </w:pPr>
      <w:r>
        <w:rPr>
          <w:rStyle w:val="8"/>
          <w:rFonts w:hint="eastAsia" w:ascii="仿宋" w:hAnsi="仿宋" w:eastAsia="仿宋" w:cs="仿宋"/>
          <w:color w:val="545454"/>
          <w:sz w:val="32"/>
          <w:szCs w:val="32"/>
        </w:rPr>
        <w:t>一、工程简介</w:t>
      </w:r>
    </w:p>
    <w:p>
      <w:pPr>
        <w:pStyle w:val="5"/>
        <w:keepNext w:val="0"/>
        <w:keepLines w:val="0"/>
        <w:widowControl/>
        <w:suppressLineNumbers w:val="0"/>
        <w:spacing w:before="0" w:beforeAutospacing="0" w:after="0" w:afterAutospacing="0"/>
        <w:ind w:right="0" w:firstLine="640" w:firstLineChars="200"/>
        <w:jc w:val="left"/>
        <w:rPr>
          <w:rFonts w:hint="eastAsia" w:ascii="仿宋" w:hAnsi="仿宋" w:eastAsia="仿宋" w:cs="仿宋"/>
          <w:sz w:val="32"/>
          <w:szCs w:val="32"/>
        </w:rPr>
      </w:pPr>
      <w:r>
        <w:rPr>
          <w:rFonts w:hint="eastAsia" w:ascii="仿宋" w:hAnsi="仿宋" w:eastAsia="仿宋" w:cs="仿宋"/>
          <w:color w:val="545454"/>
          <w:sz w:val="32"/>
          <w:szCs w:val="32"/>
        </w:rPr>
        <w:t>1.1 项目名称：深圳海关引入会计师事务所协助稽核查服务项目</w:t>
      </w:r>
    </w:p>
    <w:p>
      <w:pPr>
        <w:pStyle w:val="5"/>
        <w:keepNext w:val="0"/>
        <w:keepLines w:val="0"/>
        <w:widowControl/>
        <w:suppressLineNumbers w:val="0"/>
        <w:spacing w:before="0" w:beforeAutospacing="0" w:after="0" w:afterAutospacing="0"/>
        <w:ind w:right="0" w:firstLine="640" w:firstLineChars="200"/>
        <w:jc w:val="left"/>
        <w:rPr>
          <w:rFonts w:hint="eastAsia" w:ascii="仿宋" w:hAnsi="仿宋" w:eastAsia="仿宋" w:cs="仿宋"/>
          <w:sz w:val="32"/>
          <w:szCs w:val="32"/>
        </w:rPr>
      </w:pPr>
      <w:r>
        <w:rPr>
          <w:rFonts w:hint="eastAsia" w:ascii="仿宋" w:hAnsi="仿宋" w:eastAsia="仿宋" w:cs="仿宋"/>
          <w:color w:val="545454"/>
          <w:sz w:val="32"/>
          <w:szCs w:val="32"/>
        </w:rPr>
        <w:t xml:space="preserve">1.2 项目编号：0722-196FE2099SZF </w:t>
      </w:r>
    </w:p>
    <w:p>
      <w:pPr>
        <w:pStyle w:val="5"/>
        <w:keepNext w:val="0"/>
        <w:keepLines w:val="0"/>
        <w:widowControl/>
        <w:suppressLineNumbers w:val="0"/>
        <w:spacing w:before="0" w:beforeAutospacing="0" w:after="0" w:afterAutospacing="0"/>
        <w:ind w:left="0" w:right="0" w:firstLine="640" w:firstLineChars="200"/>
        <w:jc w:val="left"/>
        <w:rPr>
          <w:rFonts w:hint="eastAsia" w:ascii="仿宋" w:hAnsi="仿宋" w:eastAsia="仿宋" w:cs="仿宋"/>
          <w:sz w:val="32"/>
          <w:szCs w:val="32"/>
        </w:rPr>
      </w:pPr>
      <w:r>
        <w:rPr>
          <w:rFonts w:hint="eastAsia" w:ascii="仿宋" w:hAnsi="仿宋" w:eastAsia="仿宋" w:cs="仿宋"/>
          <w:color w:val="545454"/>
          <w:sz w:val="32"/>
          <w:szCs w:val="32"/>
        </w:rPr>
        <w:t>1.3 项目简介：</w:t>
      </w:r>
    </w:p>
    <w:p>
      <w:pPr>
        <w:pStyle w:val="5"/>
        <w:keepNext w:val="0"/>
        <w:keepLines w:val="0"/>
        <w:widowControl/>
        <w:suppressLineNumbers w:val="0"/>
        <w:spacing w:before="0" w:beforeAutospacing="0" w:after="0" w:afterAutospacing="0"/>
        <w:ind w:left="0" w:right="0" w:firstLine="640" w:firstLineChars="200"/>
        <w:jc w:val="left"/>
        <w:rPr>
          <w:rFonts w:hint="eastAsia" w:ascii="仿宋" w:hAnsi="仿宋" w:eastAsia="仿宋" w:cs="仿宋"/>
          <w:sz w:val="32"/>
          <w:szCs w:val="32"/>
        </w:rPr>
      </w:pPr>
      <w:r>
        <w:rPr>
          <w:rFonts w:hint="eastAsia" w:ascii="仿宋" w:hAnsi="仿宋" w:eastAsia="仿宋" w:cs="仿宋"/>
          <w:color w:val="545454"/>
          <w:sz w:val="32"/>
          <w:szCs w:val="32"/>
        </w:rPr>
        <w:t>本次招标拟选定入库供应商不少于10家，有效期暂定为2年,合同一年一签，根据供应商履约情况确定是否续签合同。</w:t>
      </w:r>
    </w:p>
    <w:p>
      <w:pPr>
        <w:pStyle w:val="5"/>
        <w:keepNext w:val="0"/>
        <w:keepLines w:val="0"/>
        <w:widowControl/>
        <w:suppressLineNumbers w:val="0"/>
        <w:spacing w:before="0" w:beforeAutospacing="0" w:after="0" w:afterAutospacing="0"/>
        <w:ind w:left="0" w:right="0" w:firstLine="643" w:firstLineChars="200"/>
        <w:rPr>
          <w:rFonts w:hint="eastAsia" w:ascii="仿宋" w:hAnsi="仿宋" w:eastAsia="仿宋" w:cs="仿宋"/>
          <w:sz w:val="32"/>
          <w:szCs w:val="32"/>
        </w:rPr>
      </w:pPr>
      <w:r>
        <w:rPr>
          <w:rStyle w:val="8"/>
          <w:rFonts w:hint="eastAsia" w:ascii="仿宋" w:hAnsi="仿宋" w:eastAsia="仿宋" w:cs="仿宋"/>
          <w:color w:val="545454"/>
          <w:sz w:val="32"/>
          <w:szCs w:val="32"/>
        </w:rPr>
        <w:t>二、招标内容</w:t>
      </w:r>
    </w:p>
    <w:p>
      <w:pPr>
        <w:pStyle w:val="5"/>
        <w:keepNext w:val="0"/>
        <w:keepLines w:val="0"/>
        <w:widowControl/>
        <w:suppressLineNumbers w:val="0"/>
        <w:spacing w:before="0" w:beforeAutospacing="0" w:after="0" w:afterAutospacing="0"/>
        <w:ind w:left="0" w:right="0" w:firstLine="640" w:firstLineChars="200"/>
        <w:jc w:val="left"/>
        <w:rPr>
          <w:rFonts w:hint="eastAsia" w:ascii="仿宋" w:hAnsi="仿宋" w:eastAsia="仿宋" w:cs="仿宋"/>
          <w:sz w:val="32"/>
          <w:szCs w:val="32"/>
        </w:rPr>
      </w:pPr>
      <w:r>
        <w:rPr>
          <w:rFonts w:hint="eastAsia" w:ascii="仿宋" w:hAnsi="仿宋" w:eastAsia="仿宋" w:cs="仿宋"/>
          <w:color w:val="545454"/>
          <w:sz w:val="32"/>
          <w:szCs w:val="32"/>
        </w:rPr>
        <w:t>1、按照采购人要求，对深圳关区内稽核查企业的资金流、单证流、货物流等进行审计、评估、鉴定，并出具工作报告和海关处理依据。深圳关区包括深圳片区、惠州片区。</w:t>
      </w:r>
    </w:p>
    <w:p>
      <w:pPr>
        <w:pStyle w:val="5"/>
        <w:keepNext w:val="0"/>
        <w:keepLines w:val="0"/>
        <w:widowControl/>
        <w:suppressLineNumbers w:val="0"/>
        <w:spacing w:before="0" w:beforeAutospacing="0" w:after="0" w:afterAutospacing="0"/>
        <w:ind w:left="0" w:right="0" w:firstLine="640" w:firstLineChars="200"/>
        <w:jc w:val="left"/>
        <w:rPr>
          <w:rFonts w:hint="eastAsia" w:ascii="仿宋" w:hAnsi="仿宋" w:eastAsia="仿宋" w:cs="仿宋"/>
          <w:sz w:val="32"/>
          <w:szCs w:val="32"/>
        </w:rPr>
      </w:pPr>
      <w:r>
        <w:rPr>
          <w:rFonts w:hint="eastAsia" w:ascii="仿宋" w:hAnsi="仿宋" w:eastAsia="仿宋" w:cs="仿宋"/>
          <w:color w:val="545454"/>
          <w:sz w:val="32"/>
          <w:szCs w:val="32"/>
        </w:rPr>
        <w:t>2、引入会计师事务所协助稽核查费用支付标准（详见招标文件用户需求书内容）。</w:t>
      </w:r>
    </w:p>
    <w:p>
      <w:pPr>
        <w:pStyle w:val="5"/>
        <w:keepNext w:val="0"/>
        <w:keepLines w:val="0"/>
        <w:widowControl/>
        <w:suppressLineNumbers w:val="0"/>
        <w:spacing w:before="0" w:beforeAutospacing="0" w:after="0" w:afterAutospacing="0"/>
        <w:ind w:left="0" w:right="0" w:firstLine="640" w:firstLineChars="200"/>
        <w:jc w:val="left"/>
        <w:rPr>
          <w:rFonts w:hint="eastAsia" w:ascii="仿宋" w:hAnsi="仿宋" w:eastAsia="仿宋" w:cs="仿宋"/>
          <w:sz w:val="32"/>
          <w:szCs w:val="32"/>
        </w:rPr>
      </w:pPr>
      <w:r>
        <w:rPr>
          <w:rFonts w:hint="eastAsia" w:ascii="仿宋" w:hAnsi="仿宋" w:eastAsia="仿宋" w:cs="仿宋"/>
          <w:color w:val="545454"/>
          <w:sz w:val="32"/>
          <w:szCs w:val="32"/>
        </w:rPr>
        <w:t>3、备选库选定具体作业会计师事务所的随机规则（详见招标文件用户需求书内容）。</w:t>
      </w:r>
    </w:p>
    <w:p>
      <w:pPr>
        <w:pStyle w:val="5"/>
        <w:keepNext w:val="0"/>
        <w:keepLines w:val="0"/>
        <w:widowControl/>
        <w:suppressLineNumbers w:val="0"/>
        <w:spacing w:before="0" w:beforeAutospacing="0" w:after="0" w:afterAutospacing="0"/>
        <w:ind w:left="0" w:right="0" w:firstLine="640" w:firstLineChars="200"/>
        <w:jc w:val="left"/>
        <w:rPr>
          <w:rFonts w:hint="eastAsia" w:ascii="仿宋" w:hAnsi="仿宋" w:eastAsia="仿宋" w:cs="仿宋"/>
          <w:sz w:val="32"/>
          <w:szCs w:val="32"/>
        </w:rPr>
      </w:pPr>
      <w:r>
        <w:rPr>
          <w:rFonts w:hint="eastAsia" w:ascii="仿宋" w:hAnsi="仿宋" w:eastAsia="仿宋" w:cs="仿宋"/>
          <w:color w:val="545454"/>
          <w:sz w:val="32"/>
          <w:szCs w:val="32"/>
        </w:rPr>
        <w:t>4、引入会计师事务所的管控措施（详见招标文件用户需求书内容）。</w:t>
      </w:r>
    </w:p>
    <w:p>
      <w:pPr>
        <w:pStyle w:val="5"/>
        <w:keepNext w:val="0"/>
        <w:keepLines w:val="0"/>
        <w:widowControl/>
        <w:suppressLineNumbers w:val="0"/>
        <w:spacing w:before="0" w:beforeAutospacing="0" w:after="0" w:afterAutospacing="0"/>
        <w:ind w:left="0" w:right="0" w:firstLine="643" w:firstLineChars="200"/>
        <w:rPr>
          <w:rFonts w:hint="eastAsia" w:ascii="仿宋" w:hAnsi="仿宋" w:eastAsia="仿宋" w:cs="仿宋"/>
          <w:sz w:val="32"/>
          <w:szCs w:val="32"/>
        </w:rPr>
      </w:pPr>
      <w:r>
        <w:rPr>
          <w:rStyle w:val="8"/>
          <w:rFonts w:hint="eastAsia" w:ascii="仿宋" w:hAnsi="仿宋" w:eastAsia="仿宋" w:cs="仿宋"/>
          <w:color w:val="545454"/>
          <w:sz w:val="32"/>
          <w:szCs w:val="32"/>
        </w:rPr>
        <w:t>三、投标人资格要求</w:t>
      </w:r>
    </w:p>
    <w:p>
      <w:pPr>
        <w:pStyle w:val="5"/>
        <w:keepNext w:val="0"/>
        <w:keepLines w:val="0"/>
        <w:widowControl/>
        <w:suppressLineNumbers w:val="0"/>
        <w:spacing w:before="0" w:beforeAutospacing="0" w:after="0" w:afterAutospacing="0"/>
        <w:ind w:right="0" w:firstLine="640" w:firstLineChars="200"/>
        <w:jc w:val="left"/>
        <w:rPr>
          <w:rFonts w:hint="eastAsia" w:ascii="仿宋" w:hAnsi="仿宋" w:eastAsia="仿宋" w:cs="仿宋"/>
          <w:sz w:val="32"/>
          <w:szCs w:val="32"/>
        </w:rPr>
      </w:pPr>
      <w:r>
        <w:rPr>
          <w:rFonts w:hint="eastAsia" w:ascii="仿宋" w:hAnsi="仿宋" w:eastAsia="仿宋" w:cs="仿宋"/>
          <w:color w:val="545454"/>
          <w:sz w:val="32"/>
          <w:szCs w:val="32"/>
        </w:rPr>
        <w:t>3.1 投标人具有依法取得或纳入行业管理的《会计师事务所执业证书》，且成立3年以上；</w:t>
      </w:r>
    </w:p>
    <w:p>
      <w:pPr>
        <w:pStyle w:val="5"/>
        <w:keepNext w:val="0"/>
        <w:keepLines w:val="0"/>
        <w:widowControl/>
        <w:suppressLineNumbers w:val="0"/>
        <w:spacing w:before="0" w:beforeAutospacing="0" w:after="0" w:afterAutospacing="0"/>
        <w:ind w:right="0" w:firstLine="640" w:firstLineChars="200"/>
        <w:jc w:val="left"/>
        <w:rPr>
          <w:rFonts w:hint="eastAsia" w:ascii="仿宋" w:hAnsi="仿宋" w:eastAsia="仿宋" w:cs="仿宋"/>
          <w:sz w:val="32"/>
          <w:szCs w:val="32"/>
        </w:rPr>
      </w:pPr>
      <w:r>
        <w:rPr>
          <w:rFonts w:hint="eastAsia" w:ascii="仿宋" w:hAnsi="仿宋" w:eastAsia="仿宋" w:cs="仿宋"/>
          <w:color w:val="545454"/>
          <w:sz w:val="32"/>
          <w:szCs w:val="32"/>
        </w:rPr>
        <w:t>3.2 可提供服务的注册会计师不少于10人，且拟派项目经理即财务审计负责人须具有注册会计师证书；</w:t>
      </w:r>
    </w:p>
    <w:p>
      <w:pPr>
        <w:pStyle w:val="5"/>
        <w:keepNext w:val="0"/>
        <w:keepLines w:val="0"/>
        <w:widowControl/>
        <w:suppressLineNumbers w:val="0"/>
        <w:spacing w:before="0" w:beforeAutospacing="0" w:after="0" w:afterAutospacing="0"/>
        <w:ind w:right="0" w:firstLine="640" w:firstLineChars="200"/>
        <w:jc w:val="left"/>
        <w:rPr>
          <w:rFonts w:hint="eastAsia" w:ascii="仿宋" w:hAnsi="仿宋" w:eastAsia="仿宋" w:cs="仿宋"/>
          <w:sz w:val="32"/>
          <w:szCs w:val="32"/>
        </w:rPr>
      </w:pPr>
      <w:r>
        <w:rPr>
          <w:rFonts w:hint="eastAsia" w:ascii="仿宋" w:hAnsi="仿宋" w:eastAsia="仿宋" w:cs="仿宋"/>
          <w:color w:val="545454"/>
          <w:sz w:val="32"/>
          <w:szCs w:val="32"/>
        </w:rPr>
        <w:t>3.3 供应商须提供所在地注册会计师协会提供的行业自律证明文件，且有所在地注册会计师协会报告报备系统备案记录；</w:t>
      </w:r>
    </w:p>
    <w:p>
      <w:pPr>
        <w:pStyle w:val="5"/>
        <w:keepNext w:val="0"/>
        <w:keepLines w:val="0"/>
        <w:widowControl/>
        <w:suppressLineNumbers w:val="0"/>
        <w:spacing w:before="0" w:beforeAutospacing="0" w:after="0" w:afterAutospacing="0"/>
        <w:ind w:right="0" w:firstLine="640" w:firstLineChars="200"/>
        <w:jc w:val="left"/>
        <w:rPr>
          <w:rFonts w:hint="eastAsia" w:ascii="仿宋" w:hAnsi="仿宋" w:eastAsia="仿宋" w:cs="仿宋"/>
          <w:sz w:val="32"/>
          <w:szCs w:val="32"/>
        </w:rPr>
      </w:pPr>
      <w:r>
        <w:rPr>
          <w:rFonts w:hint="eastAsia" w:ascii="仿宋" w:hAnsi="仿宋" w:eastAsia="仿宋" w:cs="仿宋"/>
          <w:color w:val="545454"/>
          <w:sz w:val="32"/>
          <w:szCs w:val="32"/>
        </w:rPr>
        <w:t>3.4 近3年未因执业行为、经济违法行为受到国家主管部门行政处罚或行业自律惩戒等不良记录；</w:t>
      </w:r>
    </w:p>
    <w:p>
      <w:pPr>
        <w:pStyle w:val="5"/>
        <w:keepNext w:val="0"/>
        <w:keepLines w:val="0"/>
        <w:widowControl/>
        <w:suppressLineNumbers w:val="0"/>
        <w:spacing w:before="0" w:beforeAutospacing="0" w:after="0" w:afterAutospacing="0"/>
        <w:ind w:right="0" w:firstLine="640" w:firstLineChars="200"/>
        <w:jc w:val="left"/>
        <w:rPr>
          <w:rFonts w:hint="eastAsia" w:ascii="仿宋" w:hAnsi="仿宋" w:eastAsia="仿宋" w:cs="仿宋"/>
          <w:sz w:val="32"/>
          <w:szCs w:val="32"/>
        </w:rPr>
      </w:pPr>
      <w:r>
        <w:rPr>
          <w:rFonts w:hint="eastAsia" w:ascii="仿宋" w:hAnsi="仿宋" w:eastAsia="仿宋" w:cs="仿宋"/>
          <w:color w:val="545454"/>
          <w:sz w:val="32"/>
          <w:szCs w:val="32"/>
        </w:rPr>
        <w:t>3.5 在招标投标活动中无串通投标、弄虚作假不良行为记录被暂停投标资格期间或涉嫌串通投标、弄虚作假并正在接受主管部门调查的情况；</w:t>
      </w:r>
    </w:p>
    <w:p>
      <w:pPr>
        <w:pStyle w:val="5"/>
        <w:keepNext w:val="0"/>
        <w:keepLines w:val="0"/>
        <w:widowControl/>
        <w:suppressLineNumbers w:val="0"/>
        <w:spacing w:before="0" w:beforeAutospacing="0" w:after="0" w:afterAutospacing="0"/>
        <w:ind w:right="0" w:firstLine="640" w:firstLineChars="200"/>
        <w:jc w:val="left"/>
        <w:rPr>
          <w:rFonts w:hint="eastAsia" w:ascii="仿宋" w:hAnsi="仿宋" w:eastAsia="仿宋" w:cs="仿宋"/>
          <w:sz w:val="32"/>
          <w:szCs w:val="32"/>
        </w:rPr>
      </w:pPr>
      <w:r>
        <w:rPr>
          <w:rFonts w:hint="eastAsia" w:ascii="仿宋" w:hAnsi="仿宋" w:eastAsia="仿宋" w:cs="仿宋"/>
          <w:color w:val="545454"/>
          <w:sz w:val="32"/>
          <w:szCs w:val="32"/>
        </w:rPr>
        <w:t>3.6 投标人及其法定代表人参与政府采购项目投标近三年内（投标人成立不足三年的可从成立之日起算）在经营活动中没有重大违法记录。</w:t>
      </w:r>
    </w:p>
    <w:p>
      <w:pPr>
        <w:pStyle w:val="5"/>
        <w:keepNext w:val="0"/>
        <w:keepLines w:val="0"/>
        <w:widowControl/>
        <w:suppressLineNumbers w:val="0"/>
        <w:spacing w:before="0" w:beforeAutospacing="0" w:after="0" w:afterAutospacing="0"/>
        <w:ind w:right="0" w:firstLine="640" w:firstLineChars="200"/>
        <w:jc w:val="left"/>
        <w:rPr>
          <w:rFonts w:hint="eastAsia" w:ascii="仿宋" w:hAnsi="仿宋" w:eastAsia="仿宋" w:cs="仿宋"/>
          <w:sz w:val="32"/>
          <w:szCs w:val="32"/>
        </w:rPr>
      </w:pPr>
      <w:r>
        <w:rPr>
          <w:rFonts w:hint="eastAsia" w:ascii="仿宋" w:hAnsi="仿宋" w:eastAsia="仿宋" w:cs="仿宋"/>
          <w:color w:val="545454"/>
          <w:sz w:val="32"/>
          <w:szCs w:val="32"/>
        </w:rPr>
        <w:t>3.7 投标人及其法定代表人近三年内（投标人成立不足三年的可从成立之日起算）无行贿犯罪记录；</w:t>
      </w:r>
    </w:p>
    <w:p>
      <w:pPr>
        <w:pStyle w:val="5"/>
        <w:keepNext w:val="0"/>
        <w:keepLines w:val="0"/>
        <w:widowControl/>
        <w:suppressLineNumbers w:val="0"/>
        <w:spacing w:before="0" w:beforeAutospacing="0" w:after="0" w:afterAutospacing="0"/>
        <w:ind w:right="0" w:firstLine="640" w:firstLineChars="200"/>
        <w:jc w:val="left"/>
        <w:rPr>
          <w:rFonts w:hint="eastAsia" w:ascii="仿宋" w:hAnsi="仿宋" w:eastAsia="仿宋" w:cs="仿宋"/>
          <w:sz w:val="32"/>
          <w:szCs w:val="32"/>
        </w:rPr>
      </w:pPr>
      <w:r>
        <w:rPr>
          <w:rFonts w:hint="eastAsia" w:ascii="仿宋" w:hAnsi="仿宋" w:eastAsia="仿宋" w:cs="仿宋"/>
          <w:color w:val="545454"/>
          <w:sz w:val="32"/>
          <w:szCs w:val="32"/>
        </w:rPr>
        <w:t>3.8 投标人至投标截止时间，需未被列入失信被执行人、重大税收违法案件当事人名单、政府采购严重违法失信行为记录名单，投标人应提供承诺书，采购代理机构将通过“信用中国”网站（www.creditchina.gov.cn）、中国政府采购网（www.ccgp.gov.cn）渠道查询相关主体信用记录，并做好信用信息查询记录和证据留存，信用信息查询记录及相关证据将与其他采购文件一并保存；</w:t>
      </w:r>
    </w:p>
    <w:p>
      <w:pPr>
        <w:pStyle w:val="5"/>
        <w:keepNext w:val="0"/>
        <w:keepLines w:val="0"/>
        <w:widowControl/>
        <w:suppressLineNumbers w:val="0"/>
        <w:spacing w:before="0" w:beforeAutospacing="0" w:after="0" w:afterAutospacing="0"/>
        <w:ind w:right="0" w:firstLine="640" w:firstLineChars="200"/>
        <w:jc w:val="left"/>
        <w:rPr>
          <w:rFonts w:hint="eastAsia" w:ascii="仿宋" w:hAnsi="仿宋" w:eastAsia="仿宋" w:cs="仿宋"/>
          <w:color w:val="545454"/>
          <w:sz w:val="32"/>
          <w:szCs w:val="32"/>
        </w:rPr>
      </w:pPr>
      <w:r>
        <w:rPr>
          <w:rFonts w:hint="eastAsia" w:ascii="仿宋" w:hAnsi="仿宋" w:eastAsia="仿宋" w:cs="仿宋"/>
          <w:color w:val="545454"/>
          <w:sz w:val="32"/>
          <w:szCs w:val="32"/>
        </w:rPr>
        <w:t>3.9 本项目不接受联合体投标。</w:t>
      </w:r>
    </w:p>
    <w:p>
      <w:pPr>
        <w:pStyle w:val="5"/>
        <w:keepNext w:val="0"/>
        <w:keepLines w:val="0"/>
        <w:widowControl/>
        <w:suppressLineNumbers w:val="0"/>
        <w:spacing w:before="0" w:beforeAutospacing="0" w:after="0" w:afterAutospacing="0"/>
        <w:ind w:right="0" w:firstLine="643" w:firstLineChars="200"/>
        <w:jc w:val="left"/>
        <w:rPr>
          <w:rFonts w:hint="eastAsia" w:ascii="仿宋" w:hAnsi="仿宋" w:eastAsia="仿宋" w:cs="仿宋"/>
          <w:sz w:val="32"/>
          <w:szCs w:val="32"/>
        </w:rPr>
      </w:pPr>
      <w:r>
        <w:rPr>
          <w:rStyle w:val="8"/>
          <w:rFonts w:hint="eastAsia" w:ascii="仿宋" w:hAnsi="仿宋" w:eastAsia="仿宋" w:cs="仿宋"/>
          <w:color w:val="545454"/>
          <w:sz w:val="32"/>
          <w:szCs w:val="32"/>
        </w:rPr>
        <w:t>四、招标文件的获取及投标文件递交</w:t>
      </w:r>
    </w:p>
    <w:p>
      <w:pPr>
        <w:pStyle w:val="5"/>
        <w:keepNext w:val="0"/>
        <w:keepLines w:val="0"/>
        <w:widowControl/>
        <w:suppressLineNumbers w:val="0"/>
        <w:spacing w:before="0" w:beforeAutospacing="0" w:after="0" w:afterAutospacing="0"/>
        <w:ind w:left="0" w:right="0" w:firstLine="640" w:firstLineChars="200"/>
        <w:jc w:val="left"/>
        <w:rPr>
          <w:rFonts w:hint="eastAsia" w:ascii="仿宋" w:hAnsi="仿宋" w:eastAsia="仿宋" w:cs="仿宋"/>
          <w:sz w:val="32"/>
          <w:szCs w:val="32"/>
        </w:rPr>
      </w:pPr>
      <w:r>
        <w:rPr>
          <w:rFonts w:hint="eastAsia" w:ascii="仿宋" w:hAnsi="仿宋" w:eastAsia="仿宋" w:cs="仿宋"/>
          <w:color w:val="000000"/>
          <w:sz w:val="32"/>
          <w:szCs w:val="32"/>
        </w:rPr>
        <w:t>本项目《招标文件》为电子档文件。</w:t>
      </w:r>
    </w:p>
    <w:p>
      <w:pPr>
        <w:pStyle w:val="5"/>
        <w:keepNext w:val="0"/>
        <w:keepLines w:val="0"/>
        <w:widowControl/>
        <w:suppressLineNumbers w:val="0"/>
        <w:spacing w:before="0" w:beforeAutospacing="0" w:after="0" w:afterAutospacing="0"/>
        <w:ind w:left="0" w:right="0" w:firstLine="640" w:firstLineChars="200"/>
        <w:jc w:val="left"/>
        <w:rPr>
          <w:rFonts w:hint="eastAsia" w:ascii="仿宋" w:hAnsi="仿宋" w:eastAsia="仿宋" w:cs="仿宋"/>
          <w:sz w:val="32"/>
          <w:szCs w:val="32"/>
        </w:rPr>
      </w:pPr>
      <w:r>
        <w:rPr>
          <w:rFonts w:hint="eastAsia" w:ascii="仿宋" w:hAnsi="仿宋" w:eastAsia="仿宋" w:cs="仿宋"/>
          <w:color w:val="333333"/>
          <w:sz w:val="32"/>
          <w:szCs w:val="32"/>
        </w:rPr>
        <w:t>4.</w:t>
      </w:r>
      <w:r>
        <w:rPr>
          <w:rFonts w:hint="eastAsia" w:ascii="仿宋" w:hAnsi="仿宋" w:eastAsia="仿宋" w:cs="仿宋"/>
          <w:color w:val="000000"/>
          <w:sz w:val="32"/>
          <w:szCs w:val="32"/>
        </w:rPr>
        <w:t>1、</w:t>
      </w:r>
      <w:r>
        <w:rPr>
          <w:rFonts w:hint="eastAsia" w:ascii="仿宋" w:hAnsi="仿宋" w:eastAsia="仿宋" w:cs="仿宋"/>
          <w:color w:val="545454"/>
          <w:sz w:val="32"/>
          <w:szCs w:val="32"/>
        </w:rPr>
        <w:t>《招标文件》获取方式：</w:t>
      </w:r>
    </w:p>
    <w:p>
      <w:pPr>
        <w:pStyle w:val="5"/>
        <w:keepNext w:val="0"/>
        <w:keepLines w:val="0"/>
        <w:widowControl/>
        <w:suppressLineNumbers w:val="0"/>
        <w:spacing w:before="0" w:beforeAutospacing="0" w:after="0" w:afterAutospacing="0"/>
        <w:ind w:left="0" w:right="0" w:firstLine="640" w:firstLineChars="200"/>
        <w:jc w:val="left"/>
        <w:rPr>
          <w:rFonts w:hint="eastAsia" w:ascii="仿宋" w:hAnsi="仿宋" w:eastAsia="仿宋" w:cs="仿宋"/>
          <w:sz w:val="32"/>
          <w:szCs w:val="32"/>
        </w:rPr>
      </w:pPr>
      <w:r>
        <w:rPr>
          <w:rFonts w:hint="eastAsia" w:ascii="仿宋" w:hAnsi="仿宋" w:eastAsia="仿宋" w:cs="仿宋"/>
          <w:color w:val="333333"/>
          <w:sz w:val="32"/>
          <w:szCs w:val="32"/>
        </w:rPr>
        <w:t>4.1.</w:t>
      </w:r>
      <w:r>
        <w:rPr>
          <w:rFonts w:hint="eastAsia" w:ascii="仿宋" w:hAnsi="仿宋" w:eastAsia="仿宋" w:cs="仿宋"/>
          <w:color w:val="000000"/>
          <w:sz w:val="32"/>
          <w:szCs w:val="32"/>
        </w:rPr>
        <w:t>1、</w:t>
      </w:r>
      <w:r>
        <w:rPr>
          <w:rFonts w:hint="eastAsia" w:ascii="仿宋" w:hAnsi="仿宋" w:eastAsia="仿宋" w:cs="仿宋"/>
          <w:color w:val="545454"/>
          <w:sz w:val="32"/>
          <w:szCs w:val="32"/>
        </w:rPr>
        <w:t>前往“远东开评标中心（深圳市福田区上步南路1001号锦峰大厦22楼）”填写“投标参与人信息表”、缴纳收费(现金)，获取</w:t>
      </w:r>
      <w:r>
        <w:rPr>
          <w:rFonts w:hint="eastAsia" w:ascii="仿宋" w:hAnsi="仿宋" w:eastAsia="仿宋" w:cs="仿宋"/>
          <w:color w:val="000000"/>
          <w:sz w:val="32"/>
          <w:szCs w:val="32"/>
        </w:rPr>
        <w:t>本项目《招标文件》电子档</w:t>
      </w:r>
      <w:r>
        <w:rPr>
          <w:rFonts w:hint="eastAsia" w:ascii="仿宋" w:hAnsi="仿宋" w:eastAsia="仿宋" w:cs="仿宋"/>
          <w:color w:val="545454"/>
          <w:sz w:val="32"/>
          <w:szCs w:val="32"/>
        </w:rPr>
        <w:t>。</w:t>
      </w:r>
    </w:p>
    <w:p>
      <w:pPr>
        <w:pStyle w:val="5"/>
        <w:keepNext w:val="0"/>
        <w:keepLines w:val="0"/>
        <w:widowControl/>
        <w:suppressLineNumbers w:val="0"/>
        <w:spacing w:before="0" w:beforeAutospacing="0" w:after="0" w:afterAutospacing="0"/>
        <w:ind w:left="0" w:right="0" w:firstLine="640" w:firstLineChars="200"/>
        <w:jc w:val="left"/>
        <w:rPr>
          <w:rFonts w:hint="eastAsia" w:ascii="仿宋" w:hAnsi="仿宋" w:eastAsia="仿宋" w:cs="仿宋"/>
          <w:sz w:val="32"/>
          <w:szCs w:val="32"/>
        </w:rPr>
      </w:pPr>
      <w:r>
        <w:rPr>
          <w:rFonts w:hint="eastAsia" w:ascii="仿宋" w:hAnsi="仿宋" w:eastAsia="仿宋" w:cs="仿宋"/>
          <w:color w:val="333333"/>
          <w:sz w:val="32"/>
          <w:szCs w:val="32"/>
        </w:rPr>
        <w:t>4.1.2</w:t>
      </w:r>
      <w:r>
        <w:rPr>
          <w:rFonts w:hint="eastAsia" w:ascii="仿宋" w:hAnsi="仿宋" w:eastAsia="仿宋" w:cs="仿宋"/>
          <w:color w:val="000000"/>
          <w:sz w:val="32"/>
          <w:szCs w:val="32"/>
        </w:rPr>
        <w:t>、邮件</w:t>
      </w:r>
      <w:r>
        <w:rPr>
          <w:rFonts w:hint="eastAsia" w:ascii="仿宋" w:hAnsi="仿宋" w:eastAsia="仿宋" w:cs="仿宋"/>
          <w:color w:val="545454"/>
          <w:sz w:val="32"/>
          <w:szCs w:val="32"/>
        </w:rPr>
        <w:t>获取：缴纳收费至采购</w:t>
      </w:r>
      <w:r>
        <w:rPr>
          <w:rFonts w:hint="eastAsia" w:ascii="仿宋" w:hAnsi="仿宋" w:eastAsia="仿宋" w:cs="仿宋"/>
          <w:color w:val="333333"/>
          <w:sz w:val="32"/>
          <w:szCs w:val="32"/>
        </w:rPr>
        <w:t>代理机构相关账户，将缴费单截图、本项目名称和招标编号、投标供应商名称、收件邮箱号等信息发送邮件至info@zgyd11.com。</w:t>
      </w:r>
      <w:r>
        <w:rPr>
          <w:rFonts w:hint="eastAsia" w:ascii="仿宋" w:hAnsi="仿宋" w:eastAsia="仿宋" w:cs="仿宋"/>
          <w:color w:val="545454"/>
          <w:sz w:val="32"/>
          <w:szCs w:val="32"/>
        </w:rPr>
        <w:t>工作人员将在1个工作日将《招标文件》电子文档发送到投标人登记的电子邮箱（e-mail）</w:t>
      </w:r>
    </w:p>
    <w:p>
      <w:pPr>
        <w:pStyle w:val="5"/>
        <w:keepNext w:val="0"/>
        <w:keepLines w:val="0"/>
        <w:widowControl/>
        <w:suppressLineNumbers w:val="0"/>
        <w:spacing w:before="0" w:beforeAutospacing="0" w:after="0" w:afterAutospacing="0"/>
        <w:ind w:left="0" w:right="0" w:firstLine="640" w:firstLineChars="200"/>
        <w:jc w:val="left"/>
        <w:rPr>
          <w:rFonts w:hint="eastAsia" w:ascii="仿宋" w:hAnsi="仿宋" w:eastAsia="仿宋" w:cs="仿宋"/>
          <w:sz w:val="32"/>
          <w:szCs w:val="32"/>
        </w:rPr>
      </w:pPr>
      <w:r>
        <w:rPr>
          <w:rFonts w:hint="eastAsia" w:ascii="仿宋" w:hAnsi="仿宋" w:eastAsia="仿宋" w:cs="仿宋"/>
          <w:color w:val="333333"/>
          <w:sz w:val="32"/>
          <w:szCs w:val="32"/>
        </w:rPr>
        <w:t>4.</w:t>
      </w:r>
      <w:r>
        <w:rPr>
          <w:rFonts w:hint="eastAsia" w:ascii="仿宋" w:hAnsi="仿宋" w:eastAsia="仿宋" w:cs="仿宋"/>
          <w:color w:val="000000"/>
          <w:sz w:val="32"/>
          <w:szCs w:val="32"/>
        </w:rPr>
        <w:t>2、</w:t>
      </w:r>
      <w:r>
        <w:rPr>
          <w:rFonts w:hint="eastAsia" w:ascii="仿宋" w:hAnsi="仿宋" w:eastAsia="仿宋" w:cs="仿宋"/>
          <w:color w:val="545454"/>
          <w:sz w:val="32"/>
          <w:szCs w:val="32"/>
        </w:rPr>
        <w:t>《招标文件》收费：</w:t>
      </w:r>
      <w:r>
        <w:rPr>
          <w:rFonts w:hint="eastAsia" w:ascii="仿宋" w:hAnsi="仿宋" w:eastAsia="仿宋" w:cs="仿宋"/>
          <w:color w:val="333333"/>
          <w:sz w:val="32"/>
          <w:szCs w:val="32"/>
        </w:rPr>
        <w:t>人民币500元/套（现金），概不退还</w:t>
      </w:r>
      <w:r>
        <w:rPr>
          <w:rFonts w:hint="eastAsia" w:ascii="仿宋" w:hAnsi="仿宋" w:eastAsia="仿宋" w:cs="仿宋"/>
          <w:color w:val="000000"/>
          <w:sz w:val="32"/>
          <w:szCs w:val="32"/>
        </w:rPr>
        <w:t>。</w:t>
      </w:r>
    </w:p>
    <w:p>
      <w:pPr>
        <w:pStyle w:val="5"/>
        <w:keepNext w:val="0"/>
        <w:keepLines w:val="0"/>
        <w:widowControl/>
        <w:suppressLineNumbers w:val="0"/>
        <w:spacing w:before="0" w:beforeAutospacing="0" w:after="0" w:afterAutospacing="0"/>
        <w:ind w:left="0" w:right="0" w:firstLine="640" w:firstLineChars="200"/>
        <w:jc w:val="left"/>
        <w:rPr>
          <w:rFonts w:hint="eastAsia" w:ascii="仿宋" w:hAnsi="仿宋" w:eastAsia="仿宋" w:cs="仿宋"/>
          <w:sz w:val="32"/>
          <w:szCs w:val="32"/>
        </w:rPr>
      </w:pPr>
      <w:r>
        <w:rPr>
          <w:rFonts w:hint="eastAsia" w:ascii="仿宋" w:hAnsi="仿宋" w:eastAsia="仿宋" w:cs="仿宋"/>
          <w:color w:val="333333"/>
          <w:sz w:val="32"/>
          <w:szCs w:val="32"/>
        </w:rPr>
        <w:t>4.</w:t>
      </w:r>
      <w:r>
        <w:rPr>
          <w:rFonts w:hint="eastAsia" w:ascii="仿宋" w:hAnsi="仿宋" w:eastAsia="仿宋" w:cs="仿宋"/>
          <w:color w:val="000000"/>
          <w:sz w:val="32"/>
          <w:szCs w:val="32"/>
        </w:rPr>
        <w:t>3、</w:t>
      </w:r>
      <w:r>
        <w:rPr>
          <w:rFonts w:hint="eastAsia" w:ascii="仿宋" w:hAnsi="仿宋" w:eastAsia="仿宋" w:cs="仿宋"/>
          <w:color w:val="545454"/>
          <w:sz w:val="32"/>
          <w:szCs w:val="32"/>
        </w:rPr>
        <w:t>《招标文件》获取地址、时间：</w:t>
      </w:r>
    </w:p>
    <w:p>
      <w:pPr>
        <w:pStyle w:val="5"/>
        <w:keepNext w:val="0"/>
        <w:keepLines w:val="0"/>
        <w:widowControl/>
        <w:suppressLineNumbers w:val="0"/>
        <w:spacing w:before="0" w:beforeAutospacing="0" w:after="0" w:afterAutospacing="0"/>
        <w:ind w:left="0" w:right="0" w:firstLine="640" w:firstLineChars="200"/>
        <w:jc w:val="left"/>
        <w:rPr>
          <w:rFonts w:hint="eastAsia" w:ascii="仿宋" w:hAnsi="仿宋" w:eastAsia="仿宋" w:cs="仿宋"/>
          <w:sz w:val="32"/>
          <w:szCs w:val="32"/>
        </w:rPr>
      </w:pPr>
      <w:r>
        <w:rPr>
          <w:rFonts w:hint="eastAsia" w:ascii="仿宋" w:hAnsi="仿宋" w:eastAsia="仿宋" w:cs="仿宋"/>
          <w:color w:val="333333"/>
          <w:sz w:val="32"/>
          <w:szCs w:val="32"/>
        </w:rPr>
        <w:t>4.</w:t>
      </w:r>
      <w:r>
        <w:rPr>
          <w:rFonts w:hint="eastAsia" w:ascii="仿宋" w:hAnsi="仿宋" w:eastAsia="仿宋" w:cs="仿宋"/>
          <w:color w:val="000000"/>
          <w:sz w:val="32"/>
          <w:szCs w:val="32"/>
        </w:rPr>
        <w:t>3.1、</w:t>
      </w:r>
      <w:r>
        <w:rPr>
          <w:rFonts w:hint="eastAsia" w:ascii="仿宋" w:hAnsi="仿宋" w:eastAsia="仿宋" w:cs="仿宋"/>
          <w:color w:val="545454"/>
          <w:sz w:val="32"/>
          <w:szCs w:val="32"/>
        </w:rPr>
        <w:t>地址:</w:t>
      </w:r>
      <w:r>
        <w:rPr>
          <w:rFonts w:hint="eastAsia" w:ascii="仿宋" w:hAnsi="仿宋" w:eastAsia="仿宋" w:cs="仿宋"/>
          <w:color w:val="545454"/>
          <w:sz w:val="32"/>
          <w:szCs w:val="32"/>
        </w:rPr>
        <w:t xml:space="preserve"> </w:t>
      </w:r>
      <w:r>
        <w:rPr>
          <w:rFonts w:hint="eastAsia" w:ascii="仿宋" w:hAnsi="仿宋" w:eastAsia="仿宋" w:cs="仿宋"/>
          <w:color w:val="545454"/>
          <w:sz w:val="32"/>
          <w:szCs w:val="32"/>
        </w:rPr>
        <w:t>深圳市福田区上步南路1001号锦峰大厦22楼-远东开评标中心</w:t>
      </w:r>
    </w:p>
    <w:p>
      <w:pPr>
        <w:pStyle w:val="5"/>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color w:val="545454"/>
          <w:sz w:val="32"/>
          <w:szCs w:val="32"/>
        </w:rPr>
        <w:t xml:space="preserve">       </w:t>
      </w:r>
      <w:r>
        <w:rPr>
          <w:rFonts w:hint="eastAsia" w:ascii="仿宋" w:hAnsi="仿宋" w:eastAsia="仿宋" w:cs="仿宋"/>
          <w:color w:val="545454"/>
          <w:sz w:val="32"/>
          <w:szCs w:val="32"/>
        </w:rPr>
        <w:t>电话：</w:t>
      </w:r>
      <w:r>
        <w:rPr>
          <w:rFonts w:hint="eastAsia" w:ascii="仿宋" w:hAnsi="仿宋" w:eastAsia="仿宋" w:cs="仿宋"/>
          <w:color w:val="333333"/>
          <w:sz w:val="32"/>
          <w:szCs w:val="32"/>
        </w:rPr>
        <w:t>0755-83629806、83629802、83629832转101、102</w:t>
      </w:r>
    </w:p>
    <w:p>
      <w:pPr>
        <w:pStyle w:val="5"/>
        <w:keepNext w:val="0"/>
        <w:keepLines w:val="0"/>
        <w:widowControl/>
        <w:suppressLineNumbers w:val="0"/>
        <w:spacing w:before="0" w:beforeAutospacing="0" w:after="0" w:afterAutospacing="0"/>
        <w:ind w:left="0" w:right="0" w:firstLine="640" w:firstLineChars="200"/>
        <w:rPr>
          <w:rFonts w:hint="eastAsia" w:ascii="仿宋" w:hAnsi="仿宋" w:eastAsia="仿宋" w:cs="仿宋"/>
          <w:sz w:val="32"/>
          <w:szCs w:val="32"/>
        </w:rPr>
      </w:pPr>
      <w:r>
        <w:rPr>
          <w:rFonts w:hint="eastAsia" w:ascii="仿宋" w:hAnsi="仿宋" w:eastAsia="仿宋" w:cs="仿宋"/>
          <w:color w:val="333333"/>
          <w:sz w:val="32"/>
          <w:szCs w:val="32"/>
        </w:rPr>
        <w:t>4.</w:t>
      </w:r>
      <w:r>
        <w:rPr>
          <w:rFonts w:hint="eastAsia" w:ascii="仿宋" w:hAnsi="仿宋" w:eastAsia="仿宋" w:cs="仿宋"/>
          <w:color w:val="000000"/>
          <w:sz w:val="32"/>
          <w:szCs w:val="32"/>
        </w:rPr>
        <w:t>3.2、</w:t>
      </w:r>
      <w:r>
        <w:rPr>
          <w:rFonts w:hint="eastAsia" w:ascii="仿宋" w:hAnsi="仿宋" w:eastAsia="仿宋" w:cs="仿宋"/>
          <w:color w:val="545454"/>
          <w:sz w:val="32"/>
          <w:szCs w:val="32"/>
        </w:rPr>
        <w:t>时间：2019年8月13日起至2019年8月26日，每天上午9:30至11:30，下午2:00至4:30（节假日除外）。</w:t>
      </w:r>
    </w:p>
    <w:p>
      <w:pPr>
        <w:pStyle w:val="5"/>
        <w:keepNext w:val="0"/>
        <w:keepLines w:val="0"/>
        <w:widowControl/>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color w:val="333333"/>
          <w:sz w:val="32"/>
          <w:szCs w:val="32"/>
        </w:rPr>
        <w:t>注：投标参与人需通过电子邮件发送，请准确和清晰文字告知收件电子邮箱，采购代理机构将不对因电子邮件填写错误导致发生的延误或丢失负责。</w:t>
      </w:r>
    </w:p>
    <w:p>
      <w:pPr>
        <w:pStyle w:val="5"/>
        <w:keepNext w:val="0"/>
        <w:keepLines w:val="0"/>
        <w:widowControl/>
        <w:suppressLineNumbers w:val="0"/>
        <w:spacing w:before="0" w:beforeAutospacing="0" w:after="0" w:afterAutospacing="0"/>
        <w:ind w:left="0" w:right="0" w:firstLine="640" w:firstLineChars="200"/>
        <w:jc w:val="left"/>
        <w:rPr>
          <w:rFonts w:hint="eastAsia" w:ascii="仿宋" w:hAnsi="仿宋" w:eastAsia="仿宋" w:cs="仿宋"/>
          <w:sz w:val="32"/>
          <w:szCs w:val="32"/>
          <w:lang w:eastAsia="zh-CN"/>
        </w:rPr>
      </w:pPr>
      <w:r>
        <w:rPr>
          <w:rFonts w:hint="eastAsia" w:ascii="仿宋" w:hAnsi="仿宋" w:eastAsia="仿宋" w:cs="仿宋"/>
          <w:color w:val="545454"/>
          <w:sz w:val="32"/>
          <w:szCs w:val="32"/>
        </w:rPr>
        <w:t>4.4 投标文件递交时间：2019年9月2日下午14:00时至14:30时</w:t>
      </w:r>
      <w:r>
        <w:rPr>
          <w:rFonts w:hint="eastAsia" w:ascii="仿宋" w:hAnsi="仿宋" w:eastAsia="仿宋" w:cs="仿宋"/>
          <w:color w:val="545454"/>
          <w:sz w:val="32"/>
          <w:szCs w:val="32"/>
          <w:lang w:eastAsia="zh-CN"/>
        </w:rPr>
        <w:t>。</w:t>
      </w:r>
    </w:p>
    <w:p>
      <w:pPr>
        <w:pStyle w:val="5"/>
        <w:keepNext w:val="0"/>
        <w:keepLines w:val="0"/>
        <w:widowControl/>
        <w:suppressLineNumbers w:val="0"/>
        <w:spacing w:before="0" w:beforeAutospacing="0" w:after="0" w:afterAutospacing="0"/>
        <w:ind w:left="0" w:right="0" w:firstLine="640" w:firstLineChars="200"/>
        <w:jc w:val="left"/>
        <w:rPr>
          <w:rFonts w:hint="eastAsia" w:ascii="仿宋" w:hAnsi="仿宋" w:eastAsia="仿宋" w:cs="仿宋"/>
          <w:sz w:val="32"/>
          <w:szCs w:val="32"/>
        </w:rPr>
      </w:pPr>
      <w:r>
        <w:rPr>
          <w:rFonts w:hint="eastAsia" w:ascii="仿宋" w:hAnsi="仿宋" w:eastAsia="仿宋" w:cs="仿宋"/>
          <w:color w:val="545454"/>
          <w:sz w:val="32"/>
          <w:szCs w:val="32"/>
        </w:rPr>
        <w:t>4.5 投标文件递交截止及开标时间：2019年9月2日下午14:30时。</w:t>
      </w:r>
    </w:p>
    <w:p>
      <w:pPr>
        <w:pStyle w:val="5"/>
        <w:keepNext w:val="0"/>
        <w:keepLines w:val="0"/>
        <w:widowControl/>
        <w:suppressLineNumbers w:val="0"/>
        <w:spacing w:before="0" w:beforeAutospacing="0" w:after="0" w:afterAutospacing="0"/>
        <w:ind w:left="0" w:right="0" w:firstLine="640" w:firstLineChars="200"/>
        <w:jc w:val="left"/>
        <w:rPr>
          <w:rFonts w:hint="eastAsia" w:ascii="仿宋" w:hAnsi="仿宋" w:eastAsia="仿宋" w:cs="仿宋"/>
          <w:sz w:val="32"/>
          <w:szCs w:val="32"/>
        </w:rPr>
      </w:pPr>
      <w:r>
        <w:rPr>
          <w:rFonts w:hint="eastAsia" w:ascii="仿宋" w:hAnsi="仿宋" w:eastAsia="仿宋" w:cs="仿宋"/>
          <w:color w:val="545454"/>
          <w:sz w:val="32"/>
          <w:szCs w:val="32"/>
        </w:rPr>
        <w:t>4.6 开标地点：深圳市福田区上步南路1001号锦峰大厦22楼中国远东国际招标有限公司深圳分公司开评标室。</w:t>
      </w:r>
    </w:p>
    <w:p>
      <w:pPr>
        <w:pStyle w:val="5"/>
        <w:keepNext w:val="0"/>
        <w:keepLines w:val="0"/>
        <w:widowControl/>
        <w:suppressLineNumbers w:val="0"/>
        <w:spacing w:before="0" w:beforeAutospacing="0" w:after="0" w:afterAutospacing="0"/>
        <w:ind w:left="0" w:right="0" w:firstLine="643" w:firstLineChars="200"/>
        <w:rPr>
          <w:rFonts w:hint="eastAsia" w:ascii="仿宋" w:hAnsi="仿宋" w:eastAsia="仿宋" w:cs="仿宋"/>
          <w:sz w:val="32"/>
          <w:szCs w:val="32"/>
        </w:rPr>
      </w:pPr>
      <w:r>
        <w:rPr>
          <w:rStyle w:val="8"/>
          <w:rFonts w:hint="eastAsia" w:ascii="仿宋" w:hAnsi="仿宋" w:eastAsia="仿宋" w:cs="仿宋"/>
          <w:color w:val="545454"/>
          <w:sz w:val="32"/>
          <w:szCs w:val="32"/>
        </w:rPr>
        <w:t>五、招标文件提出疑问及答复的截止时间：</w:t>
      </w:r>
    </w:p>
    <w:p>
      <w:pPr>
        <w:pStyle w:val="5"/>
        <w:keepNext w:val="0"/>
        <w:keepLines w:val="0"/>
        <w:widowControl/>
        <w:suppressLineNumbers w:val="0"/>
        <w:spacing w:before="0" w:beforeAutospacing="0" w:after="0" w:afterAutospacing="0"/>
        <w:ind w:right="0" w:firstLine="640" w:firstLineChars="200"/>
        <w:rPr>
          <w:rFonts w:hint="eastAsia" w:ascii="仿宋" w:hAnsi="仿宋" w:eastAsia="仿宋" w:cs="仿宋"/>
          <w:sz w:val="32"/>
          <w:szCs w:val="32"/>
        </w:rPr>
      </w:pPr>
      <w:r>
        <w:rPr>
          <w:rFonts w:hint="eastAsia" w:ascii="仿宋" w:hAnsi="仿宋" w:eastAsia="仿宋" w:cs="仿宋"/>
          <w:color w:val="545454"/>
          <w:sz w:val="32"/>
          <w:szCs w:val="32"/>
        </w:rPr>
        <w:t>1.招标文件提出疑问的时间：投标人对招标文件提出疑问的应在2019年8月26日17:00前以书面形式通知招标代理机构或招标人。逾期不予受理。</w:t>
      </w:r>
    </w:p>
    <w:p>
      <w:pPr>
        <w:pStyle w:val="5"/>
        <w:keepNext w:val="0"/>
        <w:keepLines w:val="0"/>
        <w:widowControl/>
        <w:suppressLineNumbers w:val="0"/>
        <w:spacing w:before="0" w:beforeAutospacing="0" w:after="0" w:afterAutospacing="0"/>
        <w:ind w:right="0" w:firstLine="640" w:firstLineChars="200"/>
        <w:rPr>
          <w:rFonts w:hint="eastAsia" w:ascii="仿宋" w:hAnsi="仿宋" w:eastAsia="仿宋" w:cs="仿宋"/>
          <w:sz w:val="32"/>
          <w:szCs w:val="32"/>
        </w:rPr>
      </w:pPr>
      <w:r>
        <w:rPr>
          <w:rFonts w:hint="eastAsia" w:ascii="仿宋" w:hAnsi="仿宋" w:eastAsia="仿宋" w:cs="仿宋"/>
          <w:color w:val="545454"/>
          <w:sz w:val="32"/>
          <w:szCs w:val="32"/>
        </w:rPr>
        <w:t>2.招标文件答复的时间：招标代理机构将依据招标文件规定以及招标人答复，对招标文件的补充、修改或澄清在2019年8月30日17:00前以书面（或网上公告）形式通知所有投标人。</w:t>
      </w:r>
    </w:p>
    <w:p>
      <w:pPr>
        <w:pStyle w:val="5"/>
        <w:keepNext w:val="0"/>
        <w:keepLines w:val="0"/>
        <w:widowControl/>
        <w:suppressLineNumbers w:val="0"/>
        <w:spacing w:before="0" w:beforeAutospacing="0" w:after="0" w:afterAutospacing="0"/>
        <w:ind w:left="0" w:right="0" w:firstLine="643" w:firstLineChars="200"/>
        <w:rPr>
          <w:rFonts w:hint="eastAsia" w:ascii="仿宋" w:hAnsi="仿宋" w:eastAsia="仿宋" w:cs="仿宋"/>
          <w:sz w:val="32"/>
          <w:szCs w:val="32"/>
        </w:rPr>
      </w:pPr>
      <w:r>
        <w:rPr>
          <w:rStyle w:val="8"/>
          <w:rFonts w:hint="eastAsia" w:ascii="仿宋" w:hAnsi="仿宋" w:eastAsia="仿宋" w:cs="仿宋"/>
          <w:color w:val="545454"/>
          <w:sz w:val="32"/>
          <w:szCs w:val="32"/>
        </w:rPr>
        <w:t>六、招标公告查询：</w:t>
      </w:r>
    </w:p>
    <w:p>
      <w:pPr>
        <w:pStyle w:val="5"/>
        <w:keepNext w:val="0"/>
        <w:keepLines w:val="0"/>
        <w:widowControl/>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color w:val="545454"/>
          <w:sz w:val="32"/>
          <w:szCs w:val="32"/>
        </w:rPr>
        <w:t>　　中国远东国际招标有限公司深圳分公司网站（www.zgyd11.com）</w:t>
      </w:r>
    </w:p>
    <w:p>
      <w:pPr>
        <w:pStyle w:val="5"/>
        <w:keepNext w:val="0"/>
        <w:keepLines w:val="0"/>
        <w:widowControl/>
        <w:suppressLineNumbers w:val="0"/>
        <w:spacing w:before="0" w:beforeAutospacing="0" w:after="0" w:afterAutospacing="0"/>
        <w:ind w:left="0" w:right="0" w:firstLine="640" w:firstLineChars="200"/>
        <w:rPr>
          <w:rFonts w:hint="eastAsia" w:ascii="仿宋" w:hAnsi="仿宋" w:eastAsia="仿宋" w:cs="仿宋"/>
          <w:sz w:val="32"/>
          <w:szCs w:val="32"/>
        </w:rPr>
      </w:pPr>
      <w:r>
        <w:rPr>
          <w:rFonts w:hint="eastAsia" w:ascii="仿宋" w:hAnsi="仿宋" w:eastAsia="仿宋" w:cs="仿宋"/>
          <w:color w:val="545454"/>
          <w:sz w:val="32"/>
          <w:szCs w:val="32"/>
        </w:rPr>
        <w:t>深圳海关门户网（</w:t>
      </w:r>
      <w:r>
        <w:rPr>
          <w:rFonts w:hint="eastAsia" w:ascii="仿宋" w:hAnsi="仿宋" w:eastAsia="仿宋" w:cs="仿宋"/>
          <w:color w:val="333333"/>
          <w:sz w:val="32"/>
          <w:szCs w:val="32"/>
          <w:u w:val="none"/>
          <w:bdr w:val="none" w:color="auto" w:sz="0" w:space="0"/>
        </w:rPr>
        <w:fldChar w:fldCharType="begin"/>
      </w:r>
      <w:r>
        <w:rPr>
          <w:rFonts w:hint="eastAsia" w:ascii="仿宋" w:hAnsi="仿宋" w:eastAsia="仿宋" w:cs="仿宋"/>
          <w:color w:val="333333"/>
          <w:sz w:val="32"/>
          <w:szCs w:val="32"/>
          <w:u w:val="none"/>
          <w:bdr w:val="none" w:color="auto" w:sz="0" w:space="0"/>
        </w:rPr>
        <w:instrText xml:space="preserve"> HYPERLINK "http://www.customs.gov.cn/publish/portal0/" </w:instrText>
      </w:r>
      <w:r>
        <w:rPr>
          <w:rFonts w:hint="eastAsia" w:ascii="仿宋" w:hAnsi="仿宋" w:eastAsia="仿宋" w:cs="仿宋"/>
          <w:color w:val="333333"/>
          <w:sz w:val="32"/>
          <w:szCs w:val="32"/>
          <w:u w:val="none"/>
          <w:bdr w:val="none" w:color="auto" w:sz="0" w:space="0"/>
        </w:rPr>
        <w:fldChar w:fldCharType="separate"/>
      </w:r>
      <w:r>
        <w:rPr>
          <w:rStyle w:val="10"/>
          <w:rFonts w:hint="eastAsia" w:ascii="仿宋" w:hAnsi="仿宋" w:eastAsia="仿宋" w:cs="仿宋"/>
          <w:color w:val="0000FF"/>
          <w:sz w:val="32"/>
          <w:szCs w:val="32"/>
          <w:u w:val="none"/>
          <w:bdr w:val="none" w:color="auto" w:sz="0" w:space="0"/>
        </w:rPr>
        <w:t>http://www.customs.gov.cn/publish/portal0/</w:t>
      </w:r>
      <w:r>
        <w:rPr>
          <w:rFonts w:hint="eastAsia" w:ascii="仿宋" w:hAnsi="仿宋" w:eastAsia="仿宋" w:cs="仿宋"/>
          <w:color w:val="333333"/>
          <w:sz w:val="32"/>
          <w:szCs w:val="32"/>
          <w:u w:val="none"/>
          <w:bdr w:val="none" w:color="auto" w:sz="0" w:space="0"/>
        </w:rPr>
        <w:fldChar w:fldCharType="end"/>
      </w:r>
      <w:r>
        <w:rPr>
          <w:rFonts w:hint="eastAsia" w:ascii="仿宋" w:hAnsi="仿宋" w:eastAsia="仿宋" w:cs="仿宋"/>
          <w:color w:val="545454"/>
          <w:sz w:val="32"/>
          <w:szCs w:val="32"/>
        </w:rPr>
        <w:t>）</w:t>
      </w:r>
    </w:p>
    <w:p>
      <w:pPr>
        <w:pStyle w:val="5"/>
        <w:keepNext w:val="0"/>
        <w:keepLines w:val="0"/>
        <w:widowControl/>
        <w:suppressLineNumbers w:val="0"/>
        <w:spacing w:before="0" w:beforeAutospacing="0" w:after="0" w:afterAutospacing="0"/>
        <w:ind w:left="0" w:right="0" w:firstLine="640" w:firstLineChars="200"/>
        <w:rPr>
          <w:rFonts w:hint="eastAsia" w:ascii="仿宋" w:hAnsi="仿宋" w:eastAsia="仿宋" w:cs="仿宋"/>
          <w:sz w:val="32"/>
          <w:szCs w:val="32"/>
        </w:rPr>
      </w:pPr>
      <w:r>
        <w:rPr>
          <w:rFonts w:hint="eastAsia" w:ascii="仿宋" w:hAnsi="仿宋" w:eastAsia="仿宋" w:cs="仿宋"/>
          <w:color w:val="333333"/>
          <w:sz w:val="32"/>
          <w:szCs w:val="32"/>
        </w:rPr>
        <w:t>中国政府采购网（http://www.ccgp.gov.cn/）</w:t>
      </w:r>
    </w:p>
    <w:p>
      <w:pPr>
        <w:pStyle w:val="5"/>
        <w:keepNext w:val="0"/>
        <w:keepLines w:val="0"/>
        <w:widowControl/>
        <w:suppressLineNumbers w:val="0"/>
        <w:spacing w:before="0" w:beforeAutospacing="0" w:after="0" w:afterAutospacing="0"/>
        <w:ind w:left="0" w:right="0" w:firstLine="643" w:firstLineChars="200"/>
        <w:rPr>
          <w:rFonts w:hint="eastAsia" w:ascii="仿宋" w:hAnsi="仿宋" w:eastAsia="仿宋" w:cs="仿宋"/>
          <w:sz w:val="32"/>
          <w:szCs w:val="32"/>
        </w:rPr>
      </w:pPr>
      <w:r>
        <w:rPr>
          <w:rStyle w:val="8"/>
          <w:rFonts w:hint="eastAsia" w:ascii="仿宋" w:hAnsi="仿宋" w:eastAsia="仿宋" w:cs="仿宋"/>
          <w:color w:val="545454"/>
          <w:sz w:val="32"/>
          <w:szCs w:val="32"/>
        </w:rPr>
        <w:t>七、采购人信息：</w:t>
      </w:r>
    </w:p>
    <w:p>
      <w:pPr>
        <w:pStyle w:val="5"/>
        <w:keepNext w:val="0"/>
        <w:keepLines w:val="0"/>
        <w:widowControl/>
        <w:suppressLineNumbers w:val="0"/>
        <w:spacing w:before="0" w:beforeAutospacing="0" w:after="0" w:afterAutospacing="0"/>
        <w:ind w:left="0" w:right="0" w:firstLine="640" w:firstLineChars="200"/>
        <w:rPr>
          <w:rFonts w:hint="eastAsia" w:ascii="仿宋" w:hAnsi="仿宋" w:eastAsia="仿宋" w:cs="仿宋"/>
          <w:sz w:val="32"/>
          <w:szCs w:val="32"/>
        </w:rPr>
      </w:pPr>
      <w:r>
        <w:rPr>
          <w:rFonts w:hint="eastAsia" w:ascii="仿宋" w:hAnsi="仿宋" w:eastAsia="仿宋" w:cs="仿宋"/>
          <w:color w:val="545454"/>
          <w:sz w:val="32"/>
          <w:szCs w:val="32"/>
        </w:rPr>
        <w:t>名称： 中华人民共和国深圳海关</w:t>
      </w:r>
    </w:p>
    <w:p>
      <w:pPr>
        <w:pStyle w:val="5"/>
        <w:keepNext w:val="0"/>
        <w:keepLines w:val="0"/>
        <w:widowControl/>
        <w:suppressLineNumbers w:val="0"/>
        <w:spacing w:before="0" w:beforeAutospacing="0" w:after="0" w:afterAutospacing="0"/>
        <w:ind w:left="0" w:right="0" w:firstLine="640" w:firstLineChars="200"/>
        <w:rPr>
          <w:rFonts w:hint="eastAsia" w:ascii="仿宋" w:hAnsi="仿宋" w:eastAsia="仿宋" w:cs="仿宋"/>
          <w:sz w:val="32"/>
          <w:szCs w:val="32"/>
        </w:rPr>
      </w:pPr>
      <w:r>
        <w:rPr>
          <w:rFonts w:hint="eastAsia" w:ascii="仿宋" w:hAnsi="仿宋" w:eastAsia="仿宋" w:cs="仿宋"/>
          <w:color w:val="545454"/>
          <w:sz w:val="32"/>
          <w:szCs w:val="32"/>
        </w:rPr>
        <w:t>地址： 深圳市福田区深南大道2006号</w:t>
      </w:r>
    </w:p>
    <w:p>
      <w:pPr>
        <w:pStyle w:val="5"/>
        <w:keepNext w:val="0"/>
        <w:keepLines w:val="0"/>
        <w:widowControl/>
        <w:suppressLineNumbers w:val="0"/>
        <w:spacing w:before="0" w:beforeAutospacing="0" w:after="0" w:afterAutospacing="0"/>
        <w:ind w:left="0" w:right="0" w:firstLine="640" w:firstLineChars="200"/>
        <w:rPr>
          <w:rFonts w:hint="eastAsia" w:ascii="仿宋" w:hAnsi="仿宋" w:eastAsia="仿宋" w:cs="仿宋"/>
          <w:sz w:val="32"/>
          <w:szCs w:val="32"/>
        </w:rPr>
      </w:pPr>
      <w:r>
        <w:rPr>
          <w:rFonts w:hint="eastAsia" w:ascii="仿宋" w:hAnsi="仿宋" w:eastAsia="仿宋" w:cs="仿宋"/>
          <w:color w:val="545454"/>
          <w:sz w:val="32"/>
          <w:szCs w:val="32"/>
        </w:rPr>
        <w:t>联系人姓名： 陈先生</w:t>
      </w:r>
    </w:p>
    <w:p>
      <w:pPr>
        <w:pStyle w:val="5"/>
        <w:keepNext w:val="0"/>
        <w:keepLines w:val="0"/>
        <w:widowControl/>
        <w:suppressLineNumbers w:val="0"/>
        <w:spacing w:before="0" w:beforeAutospacing="0" w:after="0" w:afterAutospacing="0"/>
        <w:ind w:left="0" w:right="0" w:firstLine="640" w:firstLineChars="200"/>
        <w:rPr>
          <w:rFonts w:hint="eastAsia" w:ascii="仿宋" w:hAnsi="仿宋" w:eastAsia="仿宋" w:cs="仿宋"/>
          <w:sz w:val="32"/>
          <w:szCs w:val="32"/>
        </w:rPr>
      </w:pPr>
      <w:r>
        <w:rPr>
          <w:rFonts w:hint="eastAsia" w:ascii="仿宋" w:hAnsi="仿宋" w:eastAsia="仿宋" w:cs="仿宋"/>
          <w:color w:val="545454"/>
          <w:sz w:val="32"/>
          <w:szCs w:val="32"/>
        </w:rPr>
        <w:t>电话： 0755-84394179</w:t>
      </w:r>
    </w:p>
    <w:p>
      <w:pPr>
        <w:pStyle w:val="5"/>
        <w:keepNext w:val="0"/>
        <w:keepLines w:val="0"/>
        <w:widowControl/>
        <w:suppressLineNumbers w:val="0"/>
        <w:spacing w:before="0" w:beforeAutospacing="0" w:after="0" w:afterAutospacing="0"/>
        <w:ind w:left="0" w:right="0" w:firstLine="640" w:firstLineChars="200"/>
        <w:rPr>
          <w:rFonts w:hint="eastAsia" w:ascii="仿宋" w:hAnsi="仿宋" w:eastAsia="仿宋" w:cs="仿宋"/>
          <w:sz w:val="32"/>
          <w:szCs w:val="32"/>
        </w:rPr>
      </w:pPr>
      <w:r>
        <w:rPr>
          <w:rFonts w:hint="eastAsia" w:ascii="仿宋" w:hAnsi="仿宋" w:eastAsia="仿宋" w:cs="仿宋"/>
          <w:color w:val="545454"/>
          <w:sz w:val="32"/>
          <w:szCs w:val="32"/>
        </w:rPr>
        <w:t>采购人投诉电话：0755-84398101</w:t>
      </w:r>
    </w:p>
    <w:p>
      <w:pPr>
        <w:pStyle w:val="5"/>
        <w:keepNext w:val="0"/>
        <w:keepLines w:val="0"/>
        <w:widowControl/>
        <w:suppressLineNumbers w:val="0"/>
        <w:spacing w:before="0" w:beforeAutospacing="0" w:after="0" w:afterAutospacing="0"/>
        <w:ind w:left="0" w:right="0" w:firstLine="640" w:firstLineChars="200"/>
        <w:rPr>
          <w:rFonts w:hint="eastAsia" w:ascii="仿宋" w:hAnsi="仿宋" w:eastAsia="仿宋" w:cs="仿宋"/>
          <w:sz w:val="32"/>
          <w:szCs w:val="32"/>
        </w:rPr>
      </w:pPr>
      <w:r>
        <w:rPr>
          <w:rFonts w:hint="eastAsia" w:ascii="仿宋" w:hAnsi="仿宋" w:eastAsia="仿宋" w:cs="仿宋"/>
          <w:color w:val="545454"/>
          <w:sz w:val="32"/>
          <w:szCs w:val="32"/>
        </w:rPr>
        <w:t>采购人监督电话：0755-25592259</w:t>
      </w:r>
    </w:p>
    <w:p>
      <w:pPr>
        <w:pStyle w:val="5"/>
        <w:keepNext w:val="0"/>
        <w:keepLines w:val="0"/>
        <w:widowControl/>
        <w:suppressLineNumbers w:val="0"/>
        <w:spacing w:before="0" w:beforeAutospacing="0" w:after="0" w:afterAutospacing="0"/>
        <w:ind w:left="0" w:right="0" w:firstLine="643" w:firstLineChars="200"/>
        <w:rPr>
          <w:rFonts w:hint="eastAsia" w:ascii="仿宋" w:hAnsi="仿宋" w:eastAsia="仿宋" w:cs="仿宋"/>
          <w:sz w:val="32"/>
          <w:szCs w:val="32"/>
        </w:rPr>
      </w:pPr>
      <w:r>
        <w:rPr>
          <w:rStyle w:val="8"/>
          <w:rFonts w:hint="eastAsia" w:ascii="仿宋" w:hAnsi="仿宋" w:eastAsia="仿宋" w:cs="仿宋"/>
          <w:color w:val="545454"/>
          <w:sz w:val="32"/>
          <w:szCs w:val="32"/>
        </w:rPr>
        <w:t>八、采购代理机构信息：</w:t>
      </w:r>
    </w:p>
    <w:p>
      <w:pPr>
        <w:pStyle w:val="5"/>
        <w:keepNext w:val="0"/>
        <w:keepLines w:val="0"/>
        <w:widowControl/>
        <w:suppressLineNumbers w:val="0"/>
        <w:spacing w:before="0" w:beforeAutospacing="0" w:after="0" w:afterAutospacing="0"/>
        <w:ind w:left="0" w:right="0" w:firstLine="640" w:firstLineChars="200"/>
        <w:rPr>
          <w:rFonts w:hint="eastAsia" w:ascii="仿宋" w:hAnsi="仿宋" w:eastAsia="仿宋" w:cs="仿宋"/>
          <w:sz w:val="32"/>
          <w:szCs w:val="32"/>
        </w:rPr>
      </w:pPr>
      <w:r>
        <w:rPr>
          <w:rFonts w:hint="eastAsia" w:ascii="仿宋" w:hAnsi="仿宋" w:eastAsia="仿宋" w:cs="仿宋"/>
          <w:color w:val="545454"/>
          <w:sz w:val="32"/>
          <w:szCs w:val="32"/>
        </w:rPr>
        <w:t>地址：深圳市福田区上步南路1001号锦峰大厦22楼</w:t>
      </w:r>
    </w:p>
    <w:p>
      <w:pPr>
        <w:pStyle w:val="5"/>
        <w:keepNext w:val="0"/>
        <w:keepLines w:val="0"/>
        <w:widowControl/>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color w:val="545454"/>
          <w:sz w:val="32"/>
          <w:szCs w:val="32"/>
        </w:rPr>
        <w:t>联系人姓名：郜工、张工</w:t>
      </w:r>
    </w:p>
    <w:p>
      <w:pPr>
        <w:pStyle w:val="5"/>
        <w:keepNext w:val="0"/>
        <w:keepLines w:val="0"/>
        <w:widowControl/>
        <w:suppressLineNumbers w:val="0"/>
        <w:spacing w:before="0" w:beforeAutospacing="0" w:after="0" w:afterAutospacing="0"/>
        <w:ind w:left="319" w:leftChars="152" w:right="0" w:firstLine="320" w:firstLineChars="100"/>
        <w:rPr>
          <w:rFonts w:hint="eastAsia" w:ascii="仿宋" w:hAnsi="仿宋" w:eastAsia="仿宋" w:cs="仿宋"/>
          <w:sz w:val="32"/>
          <w:szCs w:val="32"/>
        </w:rPr>
      </w:pPr>
      <w:r>
        <w:rPr>
          <w:rFonts w:hint="eastAsia" w:ascii="仿宋" w:hAnsi="仿宋" w:eastAsia="仿宋" w:cs="仿宋"/>
          <w:color w:val="545454"/>
          <w:sz w:val="32"/>
          <w:szCs w:val="32"/>
        </w:rPr>
        <w:t>电话：（洽购招标文件）0755-83629806/83629816/83629826</w:t>
      </w:r>
    </w:p>
    <w:p>
      <w:pPr>
        <w:pStyle w:val="5"/>
        <w:keepNext w:val="0"/>
        <w:keepLines w:val="0"/>
        <w:widowControl/>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color w:val="545454"/>
          <w:sz w:val="32"/>
          <w:szCs w:val="32"/>
        </w:rPr>
        <w:t>（其它咨询）0755-82078919、82077364转115</w:t>
      </w:r>
    </w:p>
    <w:p>
      <w:pPr>
        <w:pStyle w:val="5"/>
        <w:keepNext w:val="0"/>
        <w:keepLines w:val="0"/>
        <w:widowControl/>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color w:val="545454"/>
          <w:sz w:val="32"/>
          <w:szCs w:val="32"/>
        </w:rPr>
        <w:t>传真：0755-82077519、82078847</w:t>
      </w:r>
    </w:p>
    <w:p>
      <w:pPr>
        <w:pStyle w:val="5"/>
        <w:keepNext w:val="0"/>
        <w:keepLines w:val="0"/>
        <w:widowControl/>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color w:val="545454"/>
          <w:sz w:val="32"/>
          <w:szCs w:val="32"/>
        </w:rPr>
        <w:t>邮箱：</w:t>
      </w:r>
      <w:r>
        <w:rPr>
          <w:rFonts w:hint="eastAsia" w:ascii="仿宋" w:hAnsi="仿宋" w:eastAsia="仿宋" w:cs="仿宋"/>
          <w:color w:val="333333"/>
          <w:sz w:val="32"/>
          <w:szCs w:val="32"/>
          <w:u w:val="none"/>
          <w:bdr w:val="none" w:color="auto" w:sz="0" w:space="0"/>
        </w:rPr>
        <w:fldChar w:fldCharType="begin"/>
      </w:r>
      <w:r>
        <w:rPr>
          <w:rFonts w:hint="eastAsia" w:ascii="仿宋" w:hAnsi="仿宋" w:eastAsia="仿宋" w:cs="仿宋"/>
          <w:color w:val="333333"/>
          <w:sz w:val="32"/>
          <w:szCs w:val="32"/>
          <w:u w:val="none"/>
          <w:bdr w:val="none" w:color="auto" w:sz="0" w:space="0"/>
        </w:rPr>
        <w:instrText xml:space="preserve"> HYPERLINK "mailto:info@zgyd11.com、dept3@zgyd11.com" </w:instrText>
      </w:r>
      <w:r>
        <w:rPr>
          <w:rFonts w:hint="eastAsia" w:ascii="仿宋" w:hAnsi="仿宋" w:eastAsia="仿宋" w:cs="仿宋"/>
          <w:color w:val="333333"/>
          <w:sz w:val="32"/>
          <w:szCs w:val="32"/>
          <w:u w:val="none"/>
          <w:bdr w:val="none" w:color="auto" w:sz="0" w:space="0"/>
        </w:rPr>
        <w:fldChar w:fldCharType="separate"/>
      </w:r>
      <w:r>
        <w:rPr>
          <w:rStyle w:val="10"/>
          <w:rFonts w:hint="eastAsia" w:ascii="仿宋" w:hAnsi="仿宋" w:eastAsia="仿宋" w:cs="仿宋"/>
          <w:color w:val="auto"/>
          <w:sz w:val="32"/>
          <w:szCs w:val="32"/>
          <w:u w:val="none"/>
          <w:bdr w:val="none" w:color="auto" w:sz="0" w:space="0"/>
        </w:rPr>
        <w:t>info@zgyd11.com、dept3@zgyd11.com</w:t>
      </w:r>
      <w:r>
        <w:rPr>
          <w:rFonts w:hint="eastAsia" w:ascii="仿宋" w:hAnsi="仿宋" w:eastAsia="仿宋" w:cs="仿宋"/>
          <w:color w:val="333333"/>
          <w:sz w:val="32"/>
          <w:szCs w:val="32"/>
          <w:u w:val="none"/>
          <w:bdr w:val="none" w:color="auto" w:sz="0" w:space="0"/>
        </w:rPr>
        <w:fldChar w:fldCharType="end"/>
      </w:r>
    </w:p>
    <w:p>
      <w:pPr>
        <w:pStyle w:val="5"/>
        <w:keepNext w:val="0"/>
        <w:keepLines w:val="0"/>
        <w:widowControl/>
        <w:suppressLineNumbers w:val="0"/>
        <w:spacing w:before="0" w:beforeAutospacing="0" w:after="0" w:afterAutospacing="0"/>
        <w:ind w:left="0" w:right="0" w:firstLine="643" w:firstLineChars="200"/>
        <w:rPr>
          <w:rFonts w:hint="eastAsia" w:ascii="仿宋" w:hAnsi="仿宋" w:eastAsia="仿宋" w:cs="仿宋"/>
          <w:sz w:val="32"/>
          <w:szCs w:val="32"/>
        </w:rPr>
      </w:pPr>
      <w:r>
        <w:rPr>
          <w:rStyle w:val="8"/>
          <w:rFonts w:hint="eastAsia" w:ascii="仿宋" w:hAnsi="仿宋" w:eastAsia="仿宋" w:cs="仿宋"/>
          <w:color w:val="545454"/>
          <w:sz w:val="32"/>
          <w:szCs w:val="32"/>
        </w:rPr>
        <w:t>九、电汇购买标书账号：可直接联系深圳分公司工作人员获取账号信息。</w:t>
      </w:r>
    </w:p>
    <w:p>
      <w:pPr>
        <w:pStyle w:val="5"/>
        <w:keepNext w:val="0"/>
        <w:keepLines w:val="0"/>
        <w:widowControl/>
        <w:suppressLineNumbers w:val="0"/>
        <w:spacing w:before="0" w:beforeAutospacing="0" w:after="0" w:afterAutospacing="0"/>
        <w:ind w:left="0" w:right="0"/>
        <w:rPr>
          <w:rFonts w:hint="eastAsia" w:ascii="仿宋" w:hAnsi="仿宋" w:eastAsia="仿宋" w:cs="仿宋"/>
          <w:sz w:val="32"/>
          <w:szCs w:val="32"/>
        </w:rPr>
      </w:pPr>
      <w:r>
        <w:rPr>
          <w:rStyle w:val="8"/>
          <w:rFonts w:hint="eastAsia" w:ascii="仿宋" w:hAnsi="仿宋" w:eastAsia="仿宋" w:cs="仿宋"/>
          <w:color w:val="545454"/>
          <w:sz w:val="32"/>
          <w:szCs w:val="32"/>
        </w:rPr>
        <w:t>采购代理机构：</w:t>
      </w:r>
    </w:p>
    <w:p>
      <w:pPr>
        <w:pStyle w:val="5"/>
        <w:keepNext w:val="0"/>
        <w:keepLines w:val="0"/>
        <w:widowControl/>
        <w:suppressLineNumbers w:val="0"/>
        <w:spacing w:before="0" w:beforeAutospacing="0" w:after="0" w:afterAutospacing="0"/>
        <w:ind w:left="0" w:right="0"/>
        <w:rPr>
          <w:rFonts w:hint="eastAsia" w:ascii="仿宋" w:hAnsi="仿宋" w:eastAsia="仿宋" w:cs="仿宋"/>
          <w:color w:val="545454"/>
          <w:sz w:val="32"/>
          <w:szCs w:val="32"/>
        </w:rPr>
      </w:pPr>
      <w:r>
        <w:rPr>
          <w:rFonts w:hint="eastAsia" w:ascii="仿宋" w:hAnsi="仿宋" w:eastAsia="仿宋" w:cs="仿宋"/>
          <w:color w:val="545454"/>
          <w:sz w:val="32"/>
          <w:szCs w:val="32"/>
        </w:rPr>
        <w:t>                                         </w:t>
      </w:r>
    </w:p>
    <w:p>
      <w:pPr>
        <w:pStyle w:val="5"/>
        <w:keepNext w:val="0"/>
        <w:keepLines w:val="0"/>
        <w:widowControl/>
        <w:suppressLineNumbers w:val="0"/>
        <w:spacing w:before="0" w:beforeAutospacing="0" w:after="0" w:afterAutospacing="0"/>
        <w:ind w:left="0" w:right="0"/>
        <w:rPr>
          <w:rFonts w:hint="eastAsia" w:ascii="仿宋" w:hAnsi="仿宋" w:eastAsia="仿宋" w:cs="仿宋"/>
          <w:color w:val="545454"/>
          <w:sz w:val="32"/>
          <w:szCs w:val="32"/>
        </w:rPr>
      </w:pPr>
    </w:p>
    <w:p>
      <w:pPr>
        <w:pStyle w:val="5"/>
        <w:keepNext w:val="0"/>
        <w:keepLines w:val="0"/>
        <w:widowControl/>
        <w:suppressLineNumbers w:val="0"/>
        <w:spacing w:before="0" w:beforeAutospacing="0" w:after="0" w:afterAutospacing="0"/>
        <w:ind w:left="0" w:right="0"/>
        <w:rPr>
          <w:rFonts w:hint="eastAsia" w:ascii="仿宋" w:hAnsi="仿宋" w:eastAsia="仿宋" w:cs="仿宋"/>
          <w:color w:val="545454"/>
          <w:sz w:val="32"/>
          <w:szCs w:val="32"/>
        </w:rPr>
      </w:pPr>
    </w:p>
    <w:p>
      <w:pPr>
        <w:pStyle w:val="5"/>
        <w:keepNext w:val="0"/>
        <w:keepLines w:val="0"/>
        <w:widowControl/>
        <w:suppressLineNumbers w:val="0"/>
        <w:spacing w:before="0" w:beforeAutospacing="0" w:after="0" w:afterAutospacing="0"/>
        <w:ind w:left="0" w:right="0" w:firstLine="3520" w:firstLineChars="1100"/>
        <w:rPr>
          <w:rFonts w:hint="eastAsia" w:ascii="仿宋" w:hAnsi="仿宋" w:eastAsia="仿宋" w:cs="仿宋"/>
          <w:sz w:val="32"/>
          <w:szCs w:val="32"/>
        </w:rPr>
      </w:pPr>
      <w:r>
        <w:rPr>
          <w:rFonts w:hint="eastAsia" w:ascii="仿宋" w:hAnsi="仿宋" w:eastAsia="仿宋" w:cs="仿宋"/>
          <w:color w:val="545454"/>
          <w:sz w:val="32"/>
          <w:szCs w:val="32"/>
        </w:rPr>
        <w:t xml:space="preserve"> </w:t>
      </w:r>
      <w:r>
        <w:rPr>
          <w:rStyle w:val="8"/>
          <w:rFonts w:hint="eastAsia" w:ascii="仿宋" w:hAnsi="仿宋" w:eastAsia="仿宋" w:cs="仿宋"/>
          <w:color w:val="545454"/>
          <w:sz w:val="32"/>
          <w:szCs w:val="32"/>
        </w:rPr>
        <w:t>中国远东国际招标有限公司</w:t>
      </w:r>
    </w:p>
    <w:p>
      <w:pPr>
        <w:pStyle w:val="5"/>
        <w:keepNext w:val="0"/>
        <w:keepLines w:val="0"/>
        <w:widowControl/>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color w:val="545454"/>
          <w:sz w:val="32"/>
          <w:szCs w:val="32"/>
        </w:rPr>
        <w:t xml:space="preserve">                                            </w:t>
      </w:r>
      <w:r>
        <w:rPr>
          <w:rStyle w:val="8"/>
          <w:rFonts w:hint="eastAsia" w:ascii="仿宋" w:hAnsi="仿宋" w:eastAsia="仿宋" w:cs="仿宋"/>
          <w:color w:val="545454"/>
          <w:sz w:val="32"/>
          <w:szCs w:val="32"/>
        </w:rPr>
        <w:t>二〇一九年八月十二日</w:t>
      </w:r>
    </w:p>
    <w:p>
      <w:pPr>
        <w:rPr>
          <w:rFonts w:hint="eastAsia" w:ascii="仿宋" w:hAnsi="仿宋" w:eastAsia="仿宋" w:cs="仿宋"/>
          <w:sz w:val="32"/>
          <w:szCs w:val="32"/>
        </w:rPr>
      </w:pPr>
      <w:bookmarkStart w:id="0" w:name="_GoBack"/>
      <w:bookmarkEnd w:id="0"/>
    </w:p>
    <w:sectPr>
      <w:footerReference r:id="rId3" w:type="default"/>
      <w:pgSz w:w="11906" w:h="16838"/>
      <w:pgMar w:top="1213" w:right="1633" w:bottom="1213" w:left="163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7699B"/>
    <w:rsid w:val="70C769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1"/>
      <w:szCs w:val="21"/>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1"/>
      <w:szCs w:val="21"/>
      <w:lang w:val="en-US" w:eastAsia="zh-CN" w:bidi="ar"/>
    </w:rPr>
  </w:style>
  <w:style w:type="character" w:styleId="8">
    <w:name w:val="Strong"/>
    <w:basedOn w:val="7"/>
    <w:qFormat/>
    <w:uiPriority w:val="0"/>
    <w:rPr>
      <w:b/>
    </w:rPr>
  </w:style>
  <w:style w:type="character" w:styleId="9">
    <w:name w:val="FollowedHyperlink"/>
    <w:basedOn w:val="7"/>
    <w:uiPriority w:val="0"/>
    <w:rPr>
      <w:rFonts w:hint="eastAsia" w:ascii="微软雅黑" w:hAnsi="微软雅黑" w:eastAsia="微软雅黑" w:cs="微软雅黑"/>
      <w:color w:val="333333"/>
      <w:sz w:val="21"/>
      <w:szCs w:val="21"/>
      <w:u w:val="none"/>
      <w:bdr w:val="none" w:color="auto" w:sz="0" w:space="0"/>
    </w:rPr>
  </w:style>
  <w:style w:type="character" w:styleId="10">
    <w:name w:val="Hyperlink"/>
    <w:basedOn w:val="7"/>
    <w:uiPriority w:val="0"/>
    <w:rPr>
      <w:rFonts w:hint="eastAsia" w:ascii="微软雅黑" w:hAnsi="微软雅黑" w:eastAsia="微软雅黑" w:cs="微软雅黑"/>
      <w:color w:val="333333"/>
      <w:sz w:val="21"/>
      <w:szCs w:val="21"/>
      <w:u w:val="none"/>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2019-08-15T07:52:00Z</dcterms:created>
  <dc:creator>へ柏芯へ</dc:creator>
  <cp:lastModifiedBy>へ柏芯へ</cp:lastModifiedBy>
  <dcterms:modified xsi:type="dcterms:W3CDTF">2019-08-15T08:02:09Z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