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 w:cs="Calibri"/>
          <w:kern w:val="0"/>
          <w:sz w:val="28"/>
          <w:szCs w:val="28"/>
        </w:rPr>
      </w:pPr>
      <w:r>
        <w:rPr>
          <w:rFonts w:hint="eastAsia" w:ascii="仿宋_GB2312" w:eastAsia="仿宋_GB2312" w:cs="Calibri"/>
          <w:kern w:val="0"/>
          <w:sz w:val="28"/>
          <w:szCs w:val="28"/>
        </w:rPr>
        <w:t>附件</w:t>
      </w:r>
      <w:r>
        <w:rPr>
          <w:rFonts w:hint="eastAsia" w:ascii="仿宋_GB2312" w:eastAsia="仿宋_GB2312" w:cs="Calibri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 w:cs="Calibri"/>
          <w:kern w:val="0"/>
          <w:sz w:val="28"/>
          <w:szCs w:val="28"/>
        </w:rPr>
        <w:t>：</w:t>
      </w:r>
    </w:p>
    <w:p>
      <w:pPr>
        <w:widowControl/>
        <w:ind w:firstLine="140"/>
        <w:jc w:val="center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中小会计师事务所热点难点培训班学员报名信息表（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厦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国会）</w:t>
      </w:r>
    </w:p>
    <w:p>
      <w:pPr>
        <w:widowControl/>
        <w:ind w:firstLine="140"/>
        <w:rPr>
          <w:rFonts w:ascii="仿宋_GB2312" w:eastAsia="仿宋_GB2312" w:cs="Calibri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Calibri"/>
          <w:b/>
          <w:bCs/>
          <w:kern w:val="0"/>
          <w:sz w:val="28"/>
          <w:szCs w:val="28"/>
        </w:rPr>
        <w:t>单位：</w:t>
      </w:r>
    </w:p>
    <w:tbl>
      <w:tblPr>
        <w:tblStyle w:val="4"/>
        <w:tblW w:w="131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07"/>
        <w:gridCol w:w="656"/>
        <w:gridCol w:w="1923"/>
        <w:gridCol w:w="1985"/>
        <w:gridCol w:w="1222"/>
        <w:gridCol w:w="1294"/>
        <w:gridCol w:w="1866"/>
        <w:gridCol w:w="1398"/>
        <w:gridCol w:w="1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注册会计师证书编号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Calibri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 w:cs="Calibri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ascii="仿宋_GB2312" w:eastAsia="仿宋_GB2312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  <w:r>
        <w:rPr>
          <w:rFonts w:hint="eastAsia" w:ascii="仿宋_GB2312" w:eastAsia="仿宋_GB2312" w:cs="Calibri"/>
          <w:kern w:val="0"/>
          <w:sz w:val="24"/>
          <w:szCs w:val="24"/>
        </w:rPr>
        <w:t>审核人：                                   经办人：                                       2019年</w:t>
      </w:r>
      <w:r>
        <w:rPr>
          <w:rFonts w:hint="eastAsia" w:ascii="仿宋_GB2312" w:eastAsia="仿宋_GB2312" w:cs="Calibri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 w:cs="Calibri"/>
          <w:kern w:val="0"/>
          <w:sz w:val="24"/>
          <w:szCs w:val="24"/>
        </w:rPr>
        <w:t>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B4"/>
    <w:rsid w:val="00025DB4"/>
    <w:rsid w:val="0005408D"/>
    <w:rsid w:val="00445D2E"/>
    <w:rsid w:val="00554821"/>
    <w:rsid w:val="00805054"/>
    <w:rsid w:val="00CE105E"/>
    <w:rsid w:val="2C2821F1"/>
    <w:rsid w:val="652B2D41"/>
    <w:rsid w:val="7C5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2019-08-26T00:53:00Z</dcterms:created>
  <dc:creator>康农一</dc:creator>
  <cp:lastModifiedBy>へ柏芯へ</cp:lastModifiedBy>
  <dcterms:modified xsi:type="dcterms:W3CDTF">2019-10-08T08:14:21Z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