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报备简要说明</w:t>
      </w:r>
    </w:p>
    <w:p>
      <w:pPr>
        <w:rPr>
          <w:rFonts w:hint="eastAsia" w:ascii="仿宋_GB2312" w:hAnsi="Times New Roman" w:eastAsia="仿宋_GB2312"/>
          <w:sz w:val="24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深圳市注册会计师</w:t>
      </w:r>
      <w:r>
        <w:rPr>
          <w:rFonts w:hint="eastAsia" w:ascii="仿宋_GB2312" w:hAnsi="Times New Roman" w:eastAsia="仿宋_GB2312"/>
          <w:sz w:val="32"/>
          <w:szCs w:val="32"/>
        </w:rPr>
        <w:t>协会：</w:t>
      </w:r>
    </w:p>
    <w:p>
      <w:pPr>
        <w:spacing w:line="64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我所按照财政部《关于认真做好会计师事务所201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年度报备工作的通知》的要求，认真及时填报事务所年度报备相关表格，现对报备工作作出以下承诺：</w:t>
      </w:r>
    </w:p>
    <w:p>
      <w:pPr>
        <w:spacing w:line="640" w:lineRule="exact"/>
        <w:ind w:firstLine="566" w:firstLineChars="177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我所对网上报备的内容保证其真实性、完整性。</w:t>
      </w:r>
    </w:p>
    <w:p>
      <w:pPr>
        <w:spacing w:line="640" w:lineRule="exact"/>
        <w:ind w:firstLine="566" w:firstLineChars="177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40" w:lineRule="exact"/>
        <w:ind w:firstLine="566" w:firstLineChars="177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其他情况</w:t>
      </w:r>
      <w:r>
        <w:rPr>
          <w:rFonts w:ascii="仿宋_GB2312" w:hAnsi="Times New Roman" w:eastAsia="仿宋_GB2312"/>
          <w:sz w:val="32"/>
          <w:szCs w:val="32"/>
        </w:rPr>
        <w:t>说明：</w:t>
      </w: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</w:t>
      </w:r>
    </w:p>
    <w:p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______________________________________________________________________________________________________</w:t>
      </w:r>
    </w:p>
    <w:p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</w:t>
      </w:r>
    </w:p>
    <w:p>
      <w:pPr>
        <w:wordWrap w:val="0"/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-58" w:firstLine="2977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40" w:lineRule="exact"/>
        <w:ind w:right="-58"/>
        <w:jc w:val="righ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首席合伙人或主任会计师</w:t>
      </w:r>
      <w:r>
        <w:rPr>
          <w:rFonts w:ascii="仿宋_GB2312" w:eastAsia="仿宋_GB2312"/>
          <w:sz w:val="28"/>
          <w:szCs w:val="32"/>
        </w:rPr>
        <w:t>（</w:t>
      </w:r>
      <w:r>
        <w:rPr>
          <w:rFonts w:hint="eastAsia" w:ascii="仿宋_GB2312" w:eastAsia="仿宋_GB2312"/>
          <w:sz w:val="28"/>
          <w:szCs w:val="32"/>
        </w:rPr>
        <w:t>签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字盖</w:t>
      </w:r>
      <w:r>
        <w:rPr>
          <w:rFonts w:hint="eastAsia" w:ascii="仿宋_GB2312" w:eastAsia="仿宋_GB2312"/>
          <w:sz w:val="28"/>
          <w:szCs w:val="32"/>
        </w:rPr>
        <w:t>章</w:t>
      </w:r>
      <w:r>
        <w:rPr>
          <w:rFonts w:ascii="仿宋_GB2312" w:eastAsia="仿宋_GB2312"/>
          <w:sz w:val="28"/>
          <w:szCs w:val="32"/>
        </w:rPr>
        <w:t>）</w:t>
      </w:r>
      <w:r>
        <w:rPr>
          <w:rFonts w:hint="eastAsia" w:ascii="仿宋_GB2312" w:eastAsia="仿宋_GB2312"/>
          <w:sz w:val="28"/>
          <w:szCs w:val="32"/>
        </w:rPr>
        <w:t xml:space="preserve">：              </w:t>
      </w:r>
    </w:p>
    <w:p>
      <w:pPr>
        <w:spacing w:line="640" w:lineRule="exact"/>
        <w:ind w:right="-58"/>
        <w:jc w:val="right"/>
        <w:rPr>
          <w:rFonts w:hint="eastAsia" w:ascii="仿宋_GB2312" w:eastAsia="仿宋_GB2312"/>
          <w:sz w:val="28"/>
          <w:szCs w:val="32"/>
        </w:rPr>
      </w:pPr>
    </w:p>
    <w:p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会计师事务所公章：              </w:t>
      </w:r>
    </w:p>
    <w:p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>
      <w:pPr>
        <w:spacing w:line="640" w:lineRule="exact"/>
        <w:ind w:firstLine="495" w:firstLineChars="177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日期：20  年  月  日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6D27"/>
    <w:rsid w:val="4B766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2020-05-11T04:49:00Z</dcterms:created>
  <dc:creator>kiilto</dc:creator>
  <cp:lastModifiedBy>kiilto</cp:lastModifiedBy>
  <dcterms:modified xsi:type="dcterms:W3CDTF">2020-05-11T04:54:59Z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