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560" w:lineRule="exact"/>
        <w:ind w:firstLine="420"/>
        <w:rPr>
          <w:rFonts w:ascii="仿宋" w:cs="仿宋" w:hAnsi="仿宋" w:eastAsia="仿宋"/>
          <w:lang w:val="zh-TW" w:eastAsia="zh-TW"/>
        </w:rPr>
      </w:pPr>
    </w:p>
    <w:p>
      <w:pPr>
        <w:pStyle w:val="Normal (Web)"/>
        <w:widowControl w:val="1"/>
        <w:shd w:val="clear" w:color="auto" w:fill="ffffff"/>
        <w:spacing w:line="600" w:lineRule="exact"/>
        <w:jc w:val="left"/>
        <w:rPr>
          <w:rFonts w:ascii="仿宋" w:cs="仿宋" w:hAnsi="仿宋" w:eastAsia="仿宋"/>
          <w:outline w:val="0"/>
          <w:color w:val="333333"/>
          <w:sz w:val="32"/>
          <w:szCs w:val="32"/>
          <w:u w:color="333333"/>
          <w:shd w:val="clear" w:color="auto" w:fill="ffffff"/>
          <w:lang w:val="zh-TW" w:eastAsia="zh-TW"/>
          <w14:textFill>
            <w14:solidFill>
              <w14:srgbClr w14:val="333333"/>
            </w14:solidFill>
          </w14:textFill>
        </w:rPr>
      </w:pPr>
      <w:r>
        <w:rPr>
          <w:rFonts w:ascii="仿宋" w:cs="仿宋" w:hAnsi="仿宋" w:eastAsia="仿宋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附件：</w:t>
      </w:r>
    </w:p>
    <w:p>
      <w:pPr>
        <w:pStyle w:val="Normal (Web)"/>
        <w:widowControl w:val="1"/>
        <w:shd w:val="clear" w:color="auto" w:fill="ffffff"/>
        <w:spacing w:line="600" w:lineRule="exact"/>
        <w:jc w:val="center"/>
        <w:rPr>
          <w:rFonts w:ascii="方正小标宋简体" w:cs="方正小标宋简体" w:hAnsi="方正小标宋简体" w:eastAsia="方正小标宋简体"/>
          <w:outline w:val="0"/>
          <w:color w:val="333333"/>
          <w:sz w:val="36"/>
          <w:szCs w:val="36"/>
          <w:u w:color="333333"/>
          <w:shd w:val="clear" w:color="auto" w:fill="ffffff"/>
          <w:lang w:val="zh-TW" w:eastAsia="zh-TW"/>
          <w14:textFill>
            <w14:solidFill>
              <w14:srgbClr w14:val="333333"/>
            </w14:solidFill>
          </w14:textFill>
        </w:rPr>
      </w:pPr>
      <w:r>
        <w:rPr>
          <w:rFonts w:ascii="方正小标宋简体" w:cs="方正小标宋简体" w:hAnsi="方正小标宋简体" w:eastAsia="方正小标宋简体"/>
          <w:outline w:val="0"/>
          <w:color w:val="333333"/>
          <w:sz w:val="36"/>
          <w:szCs w:val="36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深圳市注册会计师协会第七届会员代表大会</w:t>
      </w:r>
    </w:p>
    <w:p>
      <w:pPr>
        <w:pStyle w:val="Normal (Web)"/>
        <w:widowControl w:val="1"/>
        <w:shd w:val="clear" w:color="auto" w:fill="ffffff"/>
        <w:spacing w:line="600" w:lineRule="exact"/>
        <w:jc w:val="center"/>
        <w:rPr>
          <w:rFonts w:ascii="微软雅黑" w:cs="微软雅黑" w:hAnsi="微软雅黑" w:eastAsia="微软雅黑"/>
          <w:outline w:val="0"/>
          <w:color w:val="333333"/>
          <w:sz w:val="36"/>
          <w:szCs w:val="36"/>
          <w:u w:color="333333"/>
          <w:lang w:val="zh-TW" w:eastAsia="zh-TW"/>
          <w14:textFill>
            <w14:solidFill>
              <w14:srgbClr w14:val="333333"/>
            </w14:solidFill>
          </w14:textFill>
        </w:rPr>
      </w:pPr>
      <w:r>
        <w:rPr>
          <w:rFonts w:ascii="方正小标宋简体" w:cs="方正小标宋简体" w:hAnsi="方正小标宋简体" w:eastAsia="方正小标宋简体"/>
          <w:outline w:val="0"/>
          <w:color w:val="333333"/>
          <w:sz w:val="36"/>
          <w:szCs w:val="36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会员代表健康申报承诺书</w:t>
      </w:r>
    </w:p>
    <w:p>
      <w:pPr>
        <w:pStyle w:val="Normal (Web)"/>
        <w:widowControl w:val="1"/>
        <w:shd w:val="clear" w:color="auto" w:fill="ffffff"/>
        <w:spacing w:line="600" w:lineRule="exact"/>
        <w:jc w:val="center"/>
        <w:rPr>
          <w:rFonts w:ascii="微软雅黑" w:cs="微软雅黑" w:hAnsi="微软雅黑" w:eastAsia="微软雅黑"/>
          <w:outline w:val="0"/>
          <w:color w:val="333333"/>
          <w:sz w:val="18"/>
          <w:szCs w:val="18"/>
          <w:u w:color="333333"/>
          <w:lang w:val="zh-TW" w:eastAsia="zh-TW"/>
          <w14:textFill>
            <w14:solidFill>
              <w14:srgbClr w14:val="333333"/>
            </w14:solidFill>
          </w14:textFill>
        </w:rPr>
      </w:pPr>
    </w:p>
    <w:p>
      <w:pPr>
        <w:pStyle w:val="Normal (Web)"/>
        <w:widowControl w:val="1"/>
        <w:shd w:val="clear" w:color="auto" w:fill="ffffff"/>
        <w:spacing w:line="600" w:lineRule="exact"/>
        <w:jc w:val="left"/>
        <w:rPr>
          <w:rFonts w:ascii="微软雅黑" w:cs="微软雅黑" w:hAnsi="微软雅黑" w:eastAsia="微软雅黑"/>
          <w:outline w:val="0"/>
          <w:color w:val="333333"/>
          <w:sz w:val="18"/>
          <w:szCs w:val="18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黑体" w:cs="黑体" w:hAnsi="黑体" w:eastAsia="黑体"/>
          <w:outline w:val="0"/>
          <w:color w:val="333333"/>
          <w:sz w:val="31"/>
          <w:szCs w:val="31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姓名：</w:t>
      </w:r>
      <w:r>
        <w:rPr>
          <w:rFonts w:ascii="微软雅黑" w:cs="微软雅黑" w:hAnsi="微软雅黑" w:eastAsia="微软雅黑"/>
          <w:outline w:val="0"/>
          <w:color w:val="333333"/>
          <w:sz w:val="31"/>
          <w:szCs w:val="3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_________</w:t>
      </w:r>
      <w:r>
        <w:rPr>
          <w:rFonts w:ascii="微软雅黑" w:cs="微软雅黑" w:hAnsi="微软雅黑" w:eastAsia="微软雅黑"/>
          <w:outline w:val="0"/>
          <w:color w:val="333333"/>
          <w:sz w:val="31"/>
          <w:szCs w:val="3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rFonts w:ascii="黑体" w:cs="黑体" w:hAnsi="黑体" w:eastAsia="黑体"/>
          <w:outline w:val="0"/>
          <w:color w:val="333333"/>
          <w:sz w:val="31"/>
          <w:szCs w:val="31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性别：</w:t>
      </w:r>
      <w:r>
        <w:rPr>
          <w:rFonts w:ascii="微软雅黑" w:cs="微软雅黑" w:hAnsi="微软雅黑" w:eastAsia="微软雅黑"/>
          <w:outline w:val="0"/>
          <w:color w:val="333333"/>
          <w:sz w:val="31"/>
          <w:szCs w:val="3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______</w:t>
      </w:r>
      <w:r>
        <w:rPr>
          <w:rFonts w:ascii="微软雅黑" w:cs="微软雅黑" w:hAnsi="微软雅黑" w:eastAsia="微软雅黑"/>
          <w:outline w:val="0"/>
          <w:color w:val="333333"/>
          <w:sz w:val="31"/>
          <w:szCs w:val="3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rFonts w:ascii="黑体" w:cs="黑体" w:hAnsi="黑体" w:eastAsia="黑体"/>
          <w:outline w:val="0"/>
          <w:color w:val="333333"/>
          <w:sz w:val="31"/>
          <w:szCs w:val="31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所在事务所：</w:t>
      </w:r>
      <w:r>
        <w:rPr>
          <w:rFonts w:ascii="微软雅黑" w:cs="微软雅黑" w:hAnsi="微软雅黑" w:eastAsia="微软雅黑"/>
          <w:outline w:val="0"/>
          <w:color w:val="333333"/>
          <w:sz w:val="31"/>
          <w:szCs w:val="3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rFonts w:ascii="微软雅黑" w:cs="微软雅黑" w:hAnsi="微软雅黑" w:eastAsia="微软雅黑"/>
          <w:outline w:val="0"/>
          <w:color w:val="333333"/>
          <w:sz w:val="31"/>
          <w:szCs w:val="3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________________</w:t>
      </w:r>
    </w:p>
    <w:p>
      <w:pPr>
        <w:pStyle w:val="Normal (Web)"/>
        <w:widowControl w:val="1"/>
        <w:shd w:val="clear" w:color="auto" w:fill="ffffff"/>
        <w:spacing w:line="600" w:lineRule="exact"/>
        <w:jc w:val="left"/>
        <w:rPr>
          <w:rFonts w:ascii="微软雅黑" w:cs="微软雅黑" w:hAnsi="微软雅黑" w:eastAsia="微软雅黑"/>
          <w:outline w:val="0"/>
          <w:color w:val="333333"/>
          <w:sz w:val="18"/>
          <w:szCs w:val="18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黑体" w:cs="黑体" w:hAnsi="黑体" w:eastAsia="黑体"/>
          <w:outline w:val="0"/>
          <w:color w:val="333333"/>
          <w:sz w:val="31"/>
          <w:szCs w:val="31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身份证号码：</w:t>
      </w:r>
      <w:r>
        <w:rPr>
          <w:rFonts w:ascii="微软雅黑" w:cs="微软雅黑" w:hAnsi="微软雅黑" w:eastAsia="微软雅黑"/>
          <w:outline w:val="0"/>
          <w:color w:val="333333"/>
          <w:sz w:val="31"/>
          <w:szCs w:val="3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________________________________________</w:t>
      </w:r>
    </w:p>
    <w:p>
      <w:pPr>
        <w:pStyle w:val="Normal (Web)"/>
        <w:widowControl w:val="1"/>
        <w:shd w:val="clear" w:color="auto" w:fill="ffffff"/>
        <w:spacing w:line="600" w:lineRule="exact"/>
        <w:jc w:val="left"/>
        <w:rPr>
          <w:rFonts w:ascii="仿宋_GB2312" w:cs="仿宋_GB2312" w:hAnsi="仿宋_GB2312" w:eastAsia="仿宋_GB2312"/>
          <w:outline w:val="0"/>
          <w:color w:val="333333"/>
          <w:sz w:val="18"/>
          <w:szCs w:val="18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黑体" w:cs="黑体" w:hAnsi="黑体" w:eastAsia="黑体"/>
          <w:outline w:val="0"/>
          <w:color w:val="333333"/>
          <w:sz w:val="31"/>
          <w:szCs w:val="31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粤康码</w:t>
      </w:r>
      <w:r>
        <w:rPr>
          <w:rFonts w:ascii="仿宋_GB2312" w:cs="仿宋_GB2312" w:hAnsi="仿宋_GB2312" w:eastAsia="仿宋_GB2312"/>
          <w:outline w:val="0"/>
          <w:color w:val="333333"/>
          <w:sz w:val="31"/>
          <w:szCs w:val="31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（勾选）：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333333"/>
          <w:sz w:val="31"/>
          <w:szCs w:val="3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⬜</w:t>
      </w:r>
      <w:r>
        <w:rPr>
          <w:rFonts w:ascii="仿宋_GB2312" w:cs="仿宋_GB2312" w:hAnsi="仿宋_GB2312" w:eastAsia="仿宋_GB2312"/>
          <w:outline w:val="0"/>
          <w:color w:val="333333"/>
          <w:sz w:val="31"/>
          <w:szCs w:val="31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绿色</w:t>
      </w:r>
      <w:r>
        <w:rPr>
          <w:rFonts w:ascii="仿宋_GB2312" w:cs="仿宋_GB2312" w:hAnsi="仿宋_GB2312" w:eastAsia="仿宋_GB2312"/>
          <w:outline w:val="0"/>
          <w:color w:val="333333"/>
          <w:sz w:val="31"/>
          <w:szCs w:val="3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     □</w:t>
      </w:r>
      <w:r>
        <w:rPr>
          <w:rFonts w:ascii="仿宋_GB2312" w:cs="仿宋_GB2312" w:hAnsi="仿宋_GB2312" w:eastAsia="仿宋_GB2312"/>
          <w:outline w:val="0"/>
          <w:color w:val="333333"/>
          <w:sz w:val="31"/>
          <w:szCs w:val="31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黄色</w:t>
      </w:r>
      <w:r>
        <w:rPr>
          <w:rFonts w:ascii="仿宋_GB2312" w:cs="仿宋_GB2312" w:hAnsi="仿宋_GB2312" w:eastAsia="仿宋_GB2312"/>
          <w:outline w:val="0"/>
          <w:color w:val="333333"/>
          <w:sz w:val="31"/>
          <w:szCs w:val="3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    □</w:t>
      </w:r>
      <w:r>
        <w:rPr>
          <w:rFonts w:ascii="仿宋_GB2312" w:cs="仿宋_GB2312" w:hAnsi="仿宋_GB2312" w:eastAsia="仿宋_GB2312"/>
          <w:outline w:val="0"/>
          <w:color w:val="333333"/>
          <w:sz w:val="31"/>
          <w:szCs w:val="31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红色</w:t>
      </w:r>
    </w:p>
    <w:p>
      <w:pPr>
        <w:pStyle w:val="Normal (Web)"/>
        <w:widowControl w:val="1"/>
        <w:shd w:val="clear" w:color="auto" w:fill="ffffff"/>
        <w:spacing w:line="600" w:lineRule="exact"/>
        <w:jc w:val="left"/>
        <w:rPr>
          <w:rFonts w:ascii="微软雅黑" w:cs="微软雅黑" w:hAnsi="微软雅黑" w:eastAsia="微软雅黑"/>
          <w:outline w:val="0"/>
          <w:color w:val="333333"/>
          <w:sz w:val="18"/>
          <w:szCs w:val="18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黑体" w:cs="黑体" w:hAnsi="黑体" w:eastAsia="黑体"/>
          <w:outline w:val="0"/>
          <w:color w:val="333333"/>
          <w:sz w:val="31"/>
          <w:szCs w:val="31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健康情况：</w:t>
      </w:r>
      <w:r>
        <w:rPr>
          <w:rFonts w:ascii="微软雅黑" w:cs="微软雅黑" w:hAnsi="微软雅黑" w:eastAsia="微软雅黑"/>
          <w:outline w:val="0"/>
          <w:color w:val="333333"/>
          <w:sz w:val="31"/>
          <w:szCs w:val="3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__________________________________________</w:t>
      </w:r>
    </w:p>
    <w:p>
      <w:pPr>
        <w:pStyle w:val="Normal (Web)"/>
        <w:widowControl w:val="1"/>
        <w:shd w:val="clear" w:color="auto" w:fill="ffffff"/>
        <w:spacing w:line="600" w:lineRule="exact"/>
        <w:jc w:val="left"/>
        <w:rPr>
          <w:rFonts w:ascii="仿宋_GB2312" w:cs="仿宋_GB2312" w:hAnsi="仿宋_GB2312" w:eastAsia="仿宋_GB2312"/>
          <w:outline w:val="0"/>
          <w:color w:val="333333"/>
          <w:sz w:val="32"/>
          <w:szCs w:val="3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仿宋_GB2312" w:cs="仿宋_GB2312" w:hAnsi="仿宋_GB2312" w:eastAsia="仿宋_GB2312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（</w:t>
      </w:r>
      <w:r>
        <w:rPr>
          <w:rFonts w:ascii="仿宋_GB2312" w:cs="仿宋_GB2312" w:hAnsi="仿宋_GB2312" w:eastAsia="仿宋_GB2312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“</w:t>
      </w:r>
      <w:r>
        <w:rPr>
          <w:rFonts w:ascii="仿宋_GB2312" w:cs="仿宋_GB2312" w:hAnsi="仿宋_GB2312" w:eastAsia="仿宋_GB2312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健康情况</w:t>
      </w:r>
      <w:r>
        <w:rPr>
          <w:rFonts w:ascii="仿宋_GB2312" w:cs="仿宋_GB2312" w:hAnsi="仿宋_GB2312" w:eastAsia="仿宋_GB2312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”</w:t>
      </w:r>
      <w:r>
        <w:rPr>
          <w:rFonts w:ascii="仿宋_GB2312" w:cs="仿宋_GB2312" w:hAnsi="仿宋_GB2312" w:eastAsia="仿宋_GB2312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填写格式：</w:t>
      </w:r>
      <w:r>
        <w:rPr>
          <w:rFonts w:ascii="仿宋_GB2312" w:cs="仿宋_GB2312" w:hAnsi="仿宋_GB2312" w:eastAsia="仿宋_GB2312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“</w:t>
      </w:r>
      <w:r>
        <w:rPr>
          <w:rFonts w:ascii="仿宋_GB2312" w:cs="仿宋_GB2312" w:hAnsi="仿宋_GB2312" w:eastAsia="仿宋_GB2312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健康</w:t>
      </w:r>
      <w:r>
        <w:rPr>
          <w:rFonts w:ascii="仿宋_GB2312" w:cs="仿宋_GB2312" w:hAnsi="仿宋_GB2312" w:eastAsia="仿宋_GB2312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”</w:t>
      </w:r>
      <w:r>
        <w:rPr>
          <w:rFonts w:ascii="仿宋_GB2312" w:cs="仿宋_GB2312" w:hAnsi="仿宋_GB2312" w:eastAsia="仿宋_GB2312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或</w:t>
      </w:r>
      <w:r>
        <w:rPr>
          <w:rFonts w:ascii="仿宋_GB2312" w:cs="仿宋_GB2312" w:hAnsi="仿宋_GB2312" w:eastAsia="仿宋_GB2312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“</w:t>
      </w:r>
      <w:r>
        <w:rPr>
          <w:rFonts w:ascii="仿宋_GB2312" w:cs="仿宋_GB2312" w:hAnsi="仿宋_GB2312" w:eastAsia="仿宋_GB2312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其他</w:t>
      </w:r>
      <w:r>
        <w:rPr>
          <w:rFonts w:ascii="仿宋_GB2312" w:cs="仿宋_GB2312" w:hAnsi="仿宋_GB2312" w:eastAsia="仿宋_GB2312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”</w:t>
      </w:r>
      <w:r>
        <w:rPr>
          <w:rFonts w:ascii="仿宋_GB2312" w:cs="仿宋_GB2312" w:hAnsi="仿宋_GB2312" w:eastAsia="仿宋_GB2312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，如填写</w:t>
      </w:r>
      <w:r>
        <w:rPr>
          <w:rFonts w:ascii="仿宋_GB2312" w:cs="仿宋_GB2312" w:hAnsi="仿宋_GB2312" w:eastAsia="仿宋_GB2312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“</w:t>
      </w:r>
      <w:r>
        <w:rPr>
          <w:rFonts w:ascii="仿宋_GB2312" w:cs="仿宋_GB2312" w:hAnsi="仿宋_GB2312" w:eastAsia="仿宋_GB2312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其他</w:t>
      </w:r>
      <w:r>
        <w:rPr>
          <w:rFonts w:ascii="仿宋_GB2312" w:cs="仿宋_GB2312" w:hAnsi="仿宋_GB2312" w:eastAsia="仿宋_GB2312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”</w:t>
      </w:r>
      <w:r>
        <w:rPr>
          <w:rFonts w:ascii="仿宋_GB2312" w:cs="仿宋_GB2312" w:hAnsi="仿宋_GB2312" w:eastAsia="仿宋_GB2312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，请说明具体情况）</w:t>
      </w:r>
    </w:p>
    <w:p>
      <w:pPr>
        <w:pStyle w:val="Normal (Web)"/>
        <w:widowControl w:val="1"/>
        <w:shd w:val="clear" w:color="auto" w:fill="ffffff"/>
        <w:spacing w:line="600" w:lineRule="exact"/>
        <w:jc w:val="left"/>
        <w:rPr>
          <w:rFonts w:ascii="仿宋_GB2312" w:cs="仿宋_GB2312" w:hAnsi="仿宋_GB2312" w:eastAsia="仿宋_GB2312"/>
          <w:outline w:val="0"/>
          <w:color w:val="333333"/>
          <w:sz w:val="32"/>
          <w:szCs w:val="3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黑体" w:cs="黑体" w:hAnsi="黑体" w:eastAsia="黑体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其他</w:t>
      </w:r>
      <w:r>
        <w:rPr>
          <w:rFonts w:ascii="仿宋_GB2312" w:cs="仿宋_GB2312" w:hAnsi="仿宋_GB2312" w:eastAsia="仿宋_GB2312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（</w:t>
      </w:r>
      <w:r>
        <w:rPr>
          <w:rFonts w:ascii="仿宋_GB2312" w:cs="仿宋_GB2312" w:hAnsi="仿宋_GB2312" w:eastAsia="仿宋_GB2312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“</w:t>
      </w:r>
      <w:r>
        <w:rPr>
          <w:rFonts w:ascii="仿宋_GB2312" w:cs="仿宋_GB2312" w:hAnsi="仿宋_GB2312" w:eastAsia="仿宋_GB2312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是</w:t>
      </w:r>
      <w:r>
        <w:rPr>
          <w:rFonts w:ascii="仿宋_GB2312" w:cs="仿宋_GB2312" w:hAnsi="仿宋_GB2312" w:eastAsia="仿宋_GB2312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”</w:t>
      </w:r>
      <w:r>
        <w:rPr>
          <w:rFonts w:ascii="仿宋_GB2312" w:cs="仿宋_GB2312" w:hAnsi="仿宋_GB2312" w:eastAsia="仿宋_GB2312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或</w:t>
      </w:r>
      <w:r>
        <w:rPr>
          <w:rFonts w:ascii="仿宋_GB2312" w:cs="仿宋_GB2312" w:hAnsi="仿宋_GB2312" w:eastAsia="仿宋_GB2312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“</w:t>
      </w:r>
      <w:r>
        <w:rPr>
          <w:rFonts w:ascii="仿宋_GB2312" w:cs="仿宋_GB2312" w:hAnsi="仿宋_GB2312" w:eastAsia="仿宋_GB2312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否</w:t>
      </w:r>
      <w:r>
        <w:rPr>
          <w:rFonts w:ascii="仿宋_GB2312" w:cs="仿宋_GB2312" w:hAnsi="仿宋_GB2312" w:eastAsia="仿宋_GB2312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”</w:t>
      </w:r>
      <w:r>
        <w:rPr>
          <w:rFonts w:ascii="仿宋_GB2312" w:cs="仿宋_GB2312" w:hAnsi="仿宋_GB2312" w:eastAsia="仿宋_GB2312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，如填写</w:t>
      </w:r>
      <w:r>
        <w:rPr>
          <w:rFonts w:ascii="仿宋_GB2312" w:cs="仿宋_GB2312" w:hAnsi="仿宋_GB2312" w:eastAsia="仿宋_GB2312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“</w:t>
      </w:r>
      <w:r>
        <w:rPr>
          <w:rFonts w:ascii="仿宋_GB2312" w:cs="仿宋_GB2312" w:hAnsi="仿宋_GB2312" w:eastAsia="仿宋_GB2312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是</w:t>
      </w:r>
      <w:r>
        <w:rPr>
          <w:rFonts w:ascii="仿宋_GB2312" w:cs="仿宋_GB2312" w:hAnsi="仿宋_GB2312" w:eastAsia="仿宋_GB2312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”</w:t>
      </w:r>
      <w:r>
        <w:rPr>
          <w:rFonts w:ascii="仿宋_GB2312" w:cs="仿宋_GB2312" w:hAnsi="仿宋_GB2312" w:eastAsia="仿宋_GB2312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，请说明具体情况）：</w:t>
      </w:r>
    </w:p>
    <w:p>
      <w:pPr>
        <w:pStyle w:val="Normal (Web)"/>
        <w:widowControl w:val="1"/>
        <w:shd w:val="clear" w:color="auto" w:fill="ffffff"/>
        <w:spacing w:line="600" w:lineRule="exact"/>
        <w:jc w:val="left"/>
        <w:rPr>
          <w:rFonts w:ascii="仿宋_GB2312" w:cs="仿宋_GB2312" w:hAnsi="仿宋_GB2312" w:eastAsia="仿宋_GB2312"/>
          <w:outline w:val="0"/>
          <w:color w:val="333333"/>
          <w:sz w:val="32"/>
          <w:szCs w:val="32"/>
          <w:u w:val="single"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仿宋_GB2312" w:cs="仿宋_GB2312" w:hAnsi="仿宋_GB2312" w:eastAsia="仿宋_GB2312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一、前</w:t>
      </w:r>
      <w:r>
        <w:rPr>
          <w:rFonts w:ascii="仿宋_GB2312" w:cs="仿宋_GB2312" w:hAnsi="仿宋_GB2312" w:eastAsia="仿宋_GB2312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14</w:t>
      </w:r>
      <w:r>
        <w:rPr>
          <w:rFonts w:ascii="仿宋_GB2312" w:cs="仿宋_GB2312" w:hAnsi="仿宋_GB2312" w:eastAsia="仿宋_GB2312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天是否有或国内或国（境）外中高风险地区旅居史：</w:t>
      </w:r>
      <w:r>
        <w:rPr>
          <w:rFonts w:ascii="仿宋_GB2312" w:cs="仿宋_GB2312" w:hAnsi="仿宋_GB2312" w:eastAsia="仿宋_GB2312"/>
          <w:outline w:val="0"/>
          <w:color w:val="333333"/>
          <w:sz w:val="32"/>
          <w:szCs w:val="32"/>
          <w:u w:val="single"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                                 </w:t>
      </w:r>
    </w:p>
    <w:p>
      <w:pPr>
        <w:pStyle w:val="Normal (Web)"/>
        <w:widowControl w:val="1"/>
        <w:shd w:val="clear" w:color="auto" w:fill="ffffff"/>
        <w:spacing w:line="600" w:lineRule="exact"/>
        <w:jc w:val="left"/>
        <w:rPr>
          <w:rFonts w:ascii="仿宋_GB2312" w:cs="仿宋_GB2312" w:hAnsi="仿宋_GB2312" w:eastAsia="仿宋_GB2312"/>
          <w:outline w:val="0"/>
          <w:color w:val="333333"/>
          <w:sz w:val="32"/>
          <w:szCs w:val="32"/>
          <w:u w:val="single"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仿宋_GB2312" w:cs="仿宋_GB2312" w:hAnsi="仿宋_GB2312" w:eastAsia="仿宋_GB2312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二、是否与新冠肺炎确诊或疑似病例有密切接触史：</w:t>
      </w:r>
      <w:r>
        <w:rPr>
          <w:rFonts w:ascii="仿宋_GB2312" w:cs="仿宋_GB2312" w:hAnsi="仿宋_GB2312" w:eastAsia="仿宋_GB2312"/>
          <w:outline w:val="0"/>
          <w:color w:val="333333"/>
          <w:sz w:val="32"/>
          <w:szCs w:val="32"/>
          <w:u w:val="single"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        </w:t>
      </w:r>
    </w:p>
    <w:p>
      <w:pPr>
        <w:pStyle w:val="Normal (Web)"/>
        <w:widowControl w:val="1"/>
        <w:shd w:val="clear" w:color="auto" w:fill="ffffff"/>
        <w:spacing w:line="600" w:lineRule="exact"/>
        <w:jc w:val="left"/>
        <w:rPr>
          <w:rFonts w:ascii="仿宋_GB2312" w:cs="仿宋_GB2312" w:hAnsi="仿宋_GB2312" w:eastAsia="仿宋_GB2312"/>
          <w:outline w:val="0"/>
          <w:color w:val="333333"/>
          <w:sz w:val="32"/>
          <w:szCs w:val="32"/>
          <w:u w:val="single" w:color="333333"/>
          <w14:textFill>
            <w14:solidFill>
              <w14:srgbClr w14:val="333333"/>
            </w14:solidFill>
          </w14:textFill>
        </w:rPr>
      </w:pPr>
      <w:r>
        <w:rPr>
          <w:rFonts w:ascii="仿宋_GB2312" w:cs="仿宋_GB2312" w:hAnsi="仿宋_GB2312" w:eastAsia="仿宋_GB2312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三、是否有其他需要说明的情况：</w:t>
      </w:r>
      <w:r>
        <w:rPr>
          <w:rFonts w:ascii="仿宋_GB2312" w:cs="仿宋_GB2312" w:hAnsi="仿宋_GB2312" w:eastAsia="仿宋_GB2312"/>
          <w:outline w:val="0"/>
          <w:color w:val="333333"/>
          <w:sz w:val="32"/>
          <w:szCs w:val="32"/>
          <w:u w:val="single"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                    </w:t>
      </w:r>
    </w:p>
    <w:p>
      <w:pPr>
        <w:pStyle w:val="Normal (Web)"/>
        <w:widowControl w:val="1"/>
        <w:shd w:val="clear" w:color="auto" w:fill="ffffff"/>
        <w:spacing w:line="600" w:lineRule="exact"/>
        <w:jc w:val="left"/>
        <w:rPr>
          <w:rFonts w:ascii="仿宋_GB2312" w:cs="仿宋_GB2312" w:hAnsi="仿宋_GB2312" w:eastAsia="仿宋_GB2312"/>
          <w:b w:val="1"/>
          <w:bCs w:val="1"/>
          <w:outline w:val="0"/>
          <w:color w:val="333333"/>
          <w:sz w:val="32"/>
          <w:szCs w:val="32"/>
          <w:u w:color="333333"/>
          <w:lang w:val="zh-TW" w:eastAsia="zh-TW"/>
          <w14:textFill>
            <w14:solidFill>
              <w14:srgbClr w14:val="333333"/>
            </w14:solidFill>
          </w14:textFill>
        </w:rPr>
      </w:pPr>
      <w:r>
        <w:rPr>
          <w:rFonts w:ascii="仿宋_GB2312" w:cs="仿宋_GB2312" w:hAnsi="仿宋_GB2312" w:eastAsia="仿宋_GB2312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本人承诺：</w:t>
      </w:r>
    </w:p>
    <w:p>
      <w:pPr>
        <w:pStyle w:val="Normal (Web)"/>
        <w:widowControl w:val="1"/>
        <w:shd w:val="clear" w:color="auto" w:fill="ffffff"/>
        <w:spacing w:line="600" w:lineRule="exact"/>
        <w:ind w:firstLine="645"/>
        <w:jc w:val="left"/>
        <w:rPr>
          <w:rFonts w:ascii="仿宋_GB2312" w:cs="仿宋_GB2312" w:hAnsi="仿宋_GB2312" w:eastAsia="仿宋_GB2312"/>
          <w:b w:val="1"/>
          <w:bCs w:val="1"/>
          <w:outline w:val="0"/>
          <w:color w:val="333333"/>
          <w:sz w:val="32"/>
          <w:szCs w:val="32"/>
          <w:u w:color="333333"/>
          <w:lang w:val="zh-TW" w:eastAsia="zh-TW"/>
          <w14:textFill>
            <w14:solidFill>
              <w14:srgbClr w14:val="333333"/>
            </w14:solidFill>
          </w14:textFill>
        </w:rPr>
      </w:pPr>
      <w:r>
        <w:rPr>
          <w:rFonts w:ascii="仿宋_GB2312" w:cs="仿宋_GB2312" w:hAnsi="仿宋_GB2312" w:eastAsia="仿宋_GB2312"/>
          <w:b w:val="1"/>
          <w:bCs w:val="1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本人知晓《中华人民共和国传染病防治法》中的有关法律法规以及新冠肺炎疫情防控相关措施要求，以上内容属实。如隐瞒、虚报、漏报，本人承担一切法律责任和相应后果。</w:t>
      </w:r>
    </w:p>
    <w:p>
      <w:pPr>
        <w:pStyle w:val="Normal (Web)"/>
        <w:widowControl w:val="1"/>
        <w:shd w:val="clear" w:color="auto" w:fill="ffffff"/>
        <w:spacing w:line="600" w:lineRule="exact"/>
        <w:ind w:right="645" w:firstLine="5280"/>
        <w:jc w:val="left"/>
        <w:rPr>
          <w:rFonts w:ascii="仿宋_GB2312" w:cs="仿宋_GB2312" w:hAnsi="仿宋_GB2312" w:eastAsia="仿宋_GB2312"/>
          <w:outline w:val="0"/>
          <w:color w:val="333333"/>
          <w:sz w:val="31"/>
          <w:szCs w:val="31"/>
          <w:u w:color="333333"/>
          <w:shd w:val="clear" w:color="auto" w:fill="ffffff"/>
          <w:lang w:val="zh-TW" w:eastAsia="zh-TW"/>
          <w14:textFill>
            <w14:solidFill>
              <w14:srgbClr w14:val="333333"/>
            </w14:solidFill>
          </w14:textFill>
        </w:rPr>
      </w:pPr>
    </w:p>
    <w:p>
      <w:pPr>
        <w:pStyle w:val="Normal (Web)"/>
        <w:widowControl w:val="1"/>
        <w:shd w:val="clear" w:color="auto" w:fill="ffffff"/>
        <w:spacing w:line="600" w:lineRule="exact"/>
        <w:ind w:right="645" w:firstLine="5280"/>
        <w:jc w:val="left"/>
        <w:rPr>
          <w:rFonts w:ascii="仿宋_GB2312" w:cs="仿宋_GB2312" w:hAnsi="仿宋_GB2312" w:eastAsia="仿宋_GB2312"/>
          <w:outline w:val="0"/>
          <w:color w:val="333333"/>
          <w:sz w:val="31"/>
          <w:szCs w:val="31"/>
          <w:u w:color="333333"/>
          <w:shd w:val="clear" w:color="auto" w:fill="ffffff"/>
          <w:lang w:val="zh-TW" w:eastAsia="zh-TW"/>
          <w14:textFill>
            <w14:solidFill>
              <w14:srgbClr w14:val="333333"/>
            </w14:solidFill>
          </w14:textFill>
        </w:rPr>
      </w:pPr>
    </w:p>
    <w:p>
      <w:pPr>
        <w:pStyle w:val="Normal (Web)"/>
        <w:widowControl w:val="1"/>
        <w:shd w:val="clear" w:color="auto" w:fill="ffffff"/>
        <w:spacing w:line="600" w:lineRule="exact"/>
        <w:ind w:right="645" w:firstLine="5280"/>
        <w:jc w:val="left"/>
        <w:rPr>
          <w:rFonts w:ascii="微软雅黑" w:cs="微软雅黑" w:hAnsi="微软雅黑" w:eastAsia="微软雅黑"/>
          <w:outline w:val="0"/>
          <w:color w:val="333333"/>
          <w:sz w:val="18"/>
          <w:szCs w:val="18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仿宋_GB2312" w:cs="仿宋_GB2312" w:hAnsi="仿宋_GB2312" w:eastAsia="仿宋_GB2312"/>
          <w:outline w:val="0"/>
          <w:color w:val="333333"/>
          <w:sz w:val="31"/>
          <w:szCs w:val="31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签字：</w:t>
      </w:r>
      <w:r>
        <w:rPr>
          <w:rFonts w:ascii="微软雅黑" w:cs="微软雅黑" w:hAnsi="微软雅黑" w:eastAsia="微软雅黑"/>
          <w:outline w:val="0"/>
          <w:color w:val="333333"/>
          <w:sz w:val="31"/>
          <w:szCs w:val="3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    </w:t>
      </w:r>
    </w:p>
    <w:p>
      <w:pPr>
        <w:pStyle w:val="Normal (Web)"/>
        <w:widowControl w:val="1"/>
        <w:shd w:val="clear" w:color="auto" w:fill="ffffff"/>
        <w:ind w:firstLine="5100"/>
        <w:jc w:val="left"/>
      </w:pPr>
      <w:r>
        <w:rPr>
          <w:rFonts w:ascii="仿宋" w:cs="仿宋" w:hAnsi="仿宋" w:eastAsia="仿宋"/>
          <w:outline w:val="0"/>
          <w:color w:val="333333"/>
          <w:sz w:val="30"/>
          <w:szCs w:val="30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2021</w:t>
      </w:r>
      <w:r>
        <w:rPr>
          <w:rFonts w:ascii="仿宋" w:cs="仿宋" w:hAnsi="仿宋" w:eastAsia="仿宋"/>
          <w:outline w:val="0"/>
          <w:color w:val="333333"/>
          <w:sz w:val="30"/>
          <w:szCs w:val="30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年   月</w:t>
      </w:r>
      <w:r>
        <w:rPr>
          <w:rFonts w:ascii="Calibri" w:hAnsi="Calibri" w:hint="default"/>
          <w:outline w:val="0"/>
          <w:color w:val="333333"/>
          <w:sz w:val="30"/>
          <w:szCs w:val="30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rFonts w:ascii="仿宋" w:cs="仿宋" w:hAnsi="仿宋" w:eastAsia="仿宋"/>
          <w:outline w:val="0"/>
          <w:color w:val="333333"/>
          <w:sz w:val="30"/>
          <w:szCs w:val="30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    </w:t>
      </w:r>
      <w:r>
        <w:rPr>
          <w:rFonts w:ascii="仿宋" w:cs="仿宋" w:hAnsi="仿宋" w:eastAsia="仿宋"/>
          <w:outline w:val="0"/>
          <w:color w:val="333333"/>
          <w:sz w:val="30"/>
          <w:szCs w:val="30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日</w:t>
      </w:r>
      <w:r>
        <w:rPr>
          <w:rFonts w:ascii="仿宋" w:cs="仿宋" w:hAnsi="仿宋" w:eastAsia="仿宋"/>
          <w:outline w:val="0"/>
          <w:color w:val="333333"/>
          <w:sz w:val="30"/>
          <w:szCs w:val="30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  </w:t>
      </w:r>
      <w:r>
        <w:rPr>
          <w:rFonts w:ascii="仿宋" w:cs="仿宋" w:hAnsi="仿宋" w:eastAsia="仿宋"/>
          <w:outline w:val="0"/>
          <w:color w:val="333333"/>
          <w:sz w:val="30"/>
          <w:szCs w:val="30"/>
          <w:u w:color="333333"/>
          <w:shd w:val="clear" w:color="auto" w:fill="ffffff"/>
          <w14:textFill>
            <w14:solidFill>
              <w14:srgbClr w14:val="333333"/>
            </w14:solidFill>
          </w14:textFill>
        </w:rPr>
        <w:br w:type="page"/>
      </w:r>
    </w:p>
    <w:sectPr>
      <w:headerReference w:type="default" r:id="rId4"/>
      <w:footerReference w:type="default" r:id="rId5"/>
      <w:pgSz w:w="11900" w:h="16840" w:orient="portrait"/>
      <w:pgMar w:top="1418" w:right="1418" w:bottom="1418" w:left="1418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仿宋">
    <w:charset w:val="00"/>
    <w:family w:val="roman"/>
    <w:pitch w:val="default"/>
  </w:font>
  <w:font w:name="方正小标宋简体">
    <w:charset w:val="00"/>
    <w:family w:val="roman"/>
    <w:pitch w:val="default"/>
  </w:font>
  <w:font w:name="微软雅黑">
    <w:charset w:val="00"/>
    <w:family w:val="roman"/>
    <w:pitch w:val="default"/>
  </w:font>
  <w:font w:name="黑体">
    <w:charset w:val="00"/>
    <w:family w:val="roman"/>
    <w:pitch w:val="default"/>
  </w:font>
  <w:font w:name="仿宋_GB2312">
    <w:charset w:val="00"/>
    <w:family w:val="roman"/>
    <w:pitch w:val="default"/>
  </w:font>
  <w:font w:name="Wingdings 2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</w:p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