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报备简要说明</w:t>
      </w:r>
    </w:p>
    <w:p>
      <w:pPr>
        <w:rPr>
          <w:rFonts w:hint="eastAsia" w:ascii="仿宋_GB2312" w:hAnsi="Times New Roman" w:eastAsia="仿宋_GB2312"/>
          <w:sz w:val="24"/>
          <w:szCs w:val="32"/>
        </w:rPr>
      </w:pP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深圳市注册会计师</w:t>
      </w:r>
      <w:r>
        <w:rPr>
          <w:rFonts w:hint="eastAsia" w:ascii="仿宋_GB2312" w:hAnsi="Times New Roman" w:eastAsia="仿宋_GB2312"/>
          <w:sz w:val="32"/>
          <w:szCs w:val="32"/>
        </w:rPr>
        <w:t>协会：</w:t>
      </w:r>
    </w:p>
    <w:p>
      <w:pPr>
        <w:spacing w:line="64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ab/>
      </w:r>
      <w:r>
        <w:rPr>
          <w:rFonts w:hint="eastAsia" w:ascii="仿宋_GB2312" w:hAnsi="Times New Roman" w:eastAsia="仿宋_GB2312"/>
          <w:sz w:val="32"/>
          <w:szCs w:val="32"/>
        </w:rPr>
        <w:t xml:space="preserve"> 我所按照财政部《关于认真做好会计师事务所20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/>
          <w:sz w:val="32"/>
          <w:szCs w:val="32"/>
        </w:rPr>
        <w:t>年度报备工作的通知》的要求，认真及时填报事务所年度报备相关表格，现对报备工作作出以下承诺：</w:t>
      </w:r>
    </w:p>
    <w:p>
      <w:pPr>
        <w:spacing w:line="640" w:lineRule="exact"/>
        <w:ind w:firstLine="566" w:firstLineChars="177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我所对网上报备的内容保证其真实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性、完整性。</w:t>
      </w:r>
    </w:p>
    <w:p>
      <w:pPr>
        <w:spacing w:line="640" w:lineRule="exact"/>
        <w:ind w:firstLine="566" w:firstLineChars="177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40" w:lineRule="exact"/>
        <w:ind w:firstLine="566" w:firstLineChars="177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其他情况</w:t>
      </w:r>
      <w:r>
        <w:rPr>
          <w:rFonts w:ascii="仿宋_GB2312" w:hAnsi="Times New Roman" w:eastAsia="仿宋_GB2312"/>
          <w:sz w:val="32"/>
          <w:szCs w:val="32"/>
        </w:rPr>
        <w:t>说明：</w:t>
      </w: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</w:t>
      </w:r>
    </w:p>
    <w:p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______________________________________________________________________________________________________</w:t>
      </w:r>
    </w:p>
    <w:p>
      <w:pPr>
        <w:spacing w:line="640" w:lineRule="exac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ascii="仿宋_GB2312" w:hAnsi="Times New Roman" w:eastAsia="仿宋_GB2312"/>
          <w:sz w:val="32"/>
          <w:szCs w:val="32"/>
          <w:u w:val="single"/>
        </w:rPr>
        <w:t>___________________________________________________</w:t>
      </w:r>
    </w:p>
    <w:p>
      <w:pPr>
        <w:wordWrap w:val="0"/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-58" w:firstLine="29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-58" w:firstLine="2977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640" w:lineRule="exact"/>
        <w:ind w:right="-58"/>
        <w:jc w:val="righ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首席合伙人或主任会计师</w:t>
      </w:r>
      <w:r>
        <w:rPr>
          <w:rFonts w:ascii="仿宋_GB2312" w:eastAsia="仿宋_GB2312"/>
          <w:sz w:val="28"/>
          <w:szCs w:val="32"/>
        </w:rPr>
        <w:t>（</w:t>
      </w:r>
      <w:r>
        <w:rPr>
          <w:rFonts w:hint="eastAsia" w:ascii="仿宋_GB2312" w:eastAsia="仿宋_GB2312"/>
          <w:sz w:val="28"/>
          <w:szCs w:val="32"/>
        </w:rPr>
        <w:t>签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字盖</w:t>
      </w:r>
      <w:r>
        <w:rPr>
          <w:rFonts w:hint="eastAsia" w:ascii="仿宋_GB2312" w:eastAsia="仿宋_GB2312"/>
          <w:sz w:val="28"/>
          <w:szCs w:val="32"/>
        </w:rPr>
        <w:t>章</w:t>
      </w:r>
      <w:r>
        <w:rPr>
          <w:rFonts w:ascii="仿宋_GB2312" w:eastAsia="仿宋_GB2312"/>
          <w:sz w:val="28"/>
          <w:szCs w:val="32"/>
        </w:rPr>
        <w:t>）</w:t>
      </w:r>
      <w:r>
        <w:rPr>
          <w:rFonts w:hint="eastAsia" w:ascii="仿宋_GB2312" w:eastAsia="仿宋_GB2312"/>
          <w:sz w:val="28"/>
          <w:szCs w:val="32"/>
        </w:rPr>
        <w:t xml:space="preserve">：              </w:t>
      </w:r>
    </w:p>
    <w:p>
      <w:pPr>
        <w:spacing w:line="640" w:lineRule="exact"/>
        <w:ind w:right="-58"/>
        <w:jc w:val="right"/>
        <w:rPr>
          <w:rFonts w:hint="eastAsia" w:ascii="仿宋_GB2312" w:eastAsia="仿宋_GB2312"/>
          <w:sz w:val="28"/>
          <w:szCs w:val="32"/>
        </w:rPr>
      </w:pPr>
    </w:p>
    <w:p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会计师事务所公章：              </w:t>
      </w:r>
    </w:p>
    <w:p>
      <w:pPr>
        <w:wordWrap w:val="0"/>
        <w:spacing w:line="640" w:lineRule="exact"/>
        <w:ind w:right="-58"/>
        <w:jc w:val="right"/>
        <w:rPr>
          <w:rFonts w:ascii="仿宋_GB2312" w:eastAsia="仿宋_GB2312"/>
          <w:sz w:val="28"/>
          <w:szCs w:val="32"/>
        </w:rPr>
      </w:pPr>
    </w:p>
    <w:p>
      <w:pPr>
        <w:spacing w:line="640" w:lineRule="exact"/>
        <w:ind w:firstLine="495" w:firstLineChars="177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日期：20  年  月  日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66D27"/>
    <w:rsid w:val="4B766D27"/>
    <w:rsid w:val="4EA85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2020-05-11T04:49:00Z</dcterms:created>
  <dc:creator>kiilto</dc:creator>
  <cp:lastModifiedBy>kiilto</cp:lastModifiedBy>
  <dcterms:modified xsi:type="dcterms:W3CDTF">2021-03-29T02:22:29Z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